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7B73F5" w14:textId="77777777" w:rsidR="009A5DEB" w:rsidRPr="004D7F79" w:rsidRDefault="009A5DEB" w:rsidP="009A5DEB">
      <w:pPr>
        <w:pStyle w:val="af"/>
        <w:jc w:val="center"/>
        <w:rPr>
          <w:rFonts w:ascii="Times New Roman" w:hAnsi="Times New Roman" w:cs="Times New Roman"/>
        </w:rPr>
      </w:pPr>
    </w:p>
    <w:p w14:paraId="511C439D" w14:textId="77777777" w:rsidR="009A5DEB" w:rsidRPr="004D7F79" w:rsidRDefault="00613A42" w:rsidP="009A5DEB">
      <w:pPr>
        <w:spacing w:after="0" w:line="275" w:lineRule="exact"/>
        <w:jc w:val="center"/>
        <w:rPr>
          <w:rFonts w:ascii="Times New Roman" w:hAnsi="Times New Roman" w:cs="Times New Roman"/>
          <w:b/>
        </w:rPr>
      </w:pPr>
      <w:r>
        <w:rPr>
          <w:rFonts w:ascii="Times New Roman" w:hAnsi="Times New Roman" w:cs="Times New Roman"/>
          <w:b/>
        </w:rPr>
        <w:t>ИНДИВИДУАЛЬНЫЙ ПРЕДПРИНИМАТЕЛЬ КОННОВА ЕКАТЕРИНА АНДРЕЕВНА</w:t>
      </w:r>
    </w:p>
    <w:p w14:paraId="445AAE0F" w14:textId="77777777" w:rsidR="009A5DEB" w:rsidRPr="004D7F79" w:rsidRDefault="009A5DEB" w:rsidP="009A5DEB">
      <w:pPr>
        <w:spacing w:after="0" w:line="275" w:lineRule="exact"/>
        <w:jc w:val="center"/>
        <w:rPr>
          <w:rFonts w:ascii="Times New Roman" w:hAnsi="Times New Roman" w:cs="Times New Roman"/>
          <w:b/>
          <w:spacing w:val="-2"/>
        </w:rPr>
      </w:pPr>
      <w:r w:rsidRPr="004D7F79">
        <w:rPr>
          <w:rFonts w:ascii="Times New Roman" w:hAnsi="Times New Roman" w:cs="Times New Roman"/>
          <w:b/>
          <w:spacing w:val="-2"/>
        </w:rPr>
        <w:t>(</w:t>
      </w:r>
      <w:r w:rsidR="00613A42">
        <w:rPr>
          <w:rFonts w:ascii="Times New Roman" w:hAnsi="Times New Roman" w:cs="Times New Roman"/>
          <w:b/>
          <w:spacing w:val="-2"/>
        </w:rPr>
        <w:t>ИП Коннова Е.А.</w:t>
      </w:r>
      <w:r w:rsidRPr="004D7F79">
        <w:rPr>
          <w:rFonts w:ascii="Times New Roman" w:hAnsi="Times New Roman" w:cs="Times New Roman"/>
          <w:b/>
          <w:spacing w:val="-2"/>
        </w:rPr>
        <w:t>)</w:t>
      </w:r>
    </w:p>
    <w:p w14:paraId="65D44EFD" w14:textId="77777777" w:rsidR="009A5DEB" w:rsidRPr="004D7F79" w:rsidRDefault="009A5DEB" w:rsidP="009A5DEB">
      <w:pPr>
        <w:spacing w:after="0" w:line="275" w:lineRule="exact"/>
        <w:jc w:val="center"/>
        <w:rPr>
          <w:rFonts w:ascii="Times New Roman" w:hAnsi="Times New Roman" w:cs="Times New Roman"/>
          <w:b/>
        </w:rPr>
      </w:pPr>
    </w:p>
    <w:p w14:paraId="1CE71C13" w14:textId="77777777" w:rsidR="009A5DEB" w:rsidRPr="004D7F79" w:rsidRDefault="00000000" w:rsidP="009A5DEB">
      <w:pPr>
        <w:pStyle w:val="af"/>
        <w:spacing w:line="111" w:lineRule="exact"/>
        <w:ind w:firstLine="993"/>
        <w:rPr>
          <w:rFonts w:ascii="Times New Roman" w:hAnsi="Times New Roman" w:cs="Times New Roman"/>
          <w:position w:val="-1"/>
        </w:rPr>
      </w:pPr>
      <w:r>
        <w:rPr>
          <w:rFonts w:ascii="Times New Roman" w:hAnsi="Times New Roman" w:cs="Times New Roman"/>
          <w:noProof/>
          <w:position w:val="-1"/>
        </w:rPr>
      </w:r>
      <w:r>
        <w:rPr>
          <w:rFonts w:ascii="Times New Roman" w:hAnsi="Times New Roman" w:cs="Times New Roman"/>
          <w:noProof/>
          <w:position w:val="-1"/>
        </w:rPr>
        <w:pict w14:anchorId="10FF6B68">
          <v:group id="Group 2" o:spid="_x0000_s1026" style="width:390.5pt;height:5.6pt;mso-position-horizontal-relative:char;mso-position-vertical-relative:line" coordsize="49593,711">
            <v:shape id="Graphic 3" o:spid="_x0000_s1027" style="position:absolute;left:63;top:63;width:49467;height:584;visibility:visible;mso-wrap-style:square;v-text-anchor:top" coordsize="4946650,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" path="m4946395,l,,,58398r4946395,l4946395,xe" fillcolor="#301fb9" stroked="f">
              <v:path arrowok="t" o:connecttype="custom" o:connectlocs="49464,0;0,0;0,584;49464,584;49464,0" o:connectangles="0,0,0,0,0"/>
            </v:shape>
            <v:shape id="Graphic 4" o:spid="_x0000_s1028" style="position:absolute;left:63;top:63;width:49467;height:584;visibility:visible;mso-wrap-style:square;v-text-anchor:top" coordsize="4946650,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" path="m,58398r4946395,l4946395,,,,,58398xe" filled="f">
              <v:path arrowok="t" o:connecttype="custom" o:connectlocs="0,584;49464,584;49464,0;0,0;0,584" o:connectangles="0,0,0,0,0"/>
            </v:shape>
            <v:shape id="Graphic 5" o:spid="_x0000_s1029" style="position:absolute;left:63;top:63;width:49467;height:584;visibility:visible;mso-wrap-style:square;v-text-anchor:top" coordsize="4946650,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" path="m,58398r4946395,l4946395,,,,,58398xe" filled="f" strokecolor="#1f3761" strokeweight="1pt">
              <v:path arrowok="t" o:connecttype="custom" o:connectlocs="0,584;49464,584;49464,0;0,0;0,584" o:connectangles="0,0,0,0,0"/>
            </v:shape>
            <w10:anchorlock/>
          </v:group>
        </w:pict>
      </w:r>
    </w:p>
    <w:p w14:paraId="692CC869" w14:textId="77777777" w:rsidR="009A5DEB" w:rsidRPr="004D7F79" w:rsidRDefault="009A5DEB" w:rsidP="009A5DEB">
      <w:pPr>
        <w:pStyle w:val="af"/>
        <w:spacing w:line="111" w:lineRule="exact"/>
        <w:rPr>
          <w:rFonts w:ascii="Times New Roman" w:hAnsi="Times New Roman" w:cs="Times New Roman"/>
          <w:position w:val="-1"/>
        </w:rPr>
      </w:pPr>
    </w:p>
    <w:p w14:paraId="7611573B" w14:textId="77777777" w:rsidR="009A5DEB" w:rsidRPr="004D7F79" w:rsidRDefault="009A5DEB" w:rsidP="009A5DEB">
      <w:pPr>
        <w:spacing w:after="0"/>
        <w:jc w:val="center"/>
        <w:rPr>
          <w:rFonts w:ascii="Times New Roman" w:hAnsi="Times New Roman" w:cs="Times New Roman"/>
          <w:color w:val="211F1F"/>
        </w:rPr>
      </w:pPr>
      <w:r w:rsidRPr="004D7F79">
        <w:rPr>
          <w:rFonts w:ascii="Times New Roman" w:hAnsi="Times New Roman" w:cs="Times New Roman"/>
          <w:color w:val="211F1F"/>
        </w:rPr>
        <w:t xml:space="preserve">ИНН </w:t>
      </w:r>
      <w:hyperlink r:id="rId7" w:history="1">
        <w:r w:rsidR="00A956C1">
          <w:rPr>
            <w:rFonts w:ascii="Times New Roman" w:hAnsi="Times New Roman" w:cs="Times New Roman"/>
            <w:color w:val="211F1F"/>
          </w:rPr>
          <w:t>672506519370</w:t>
        </w:r>
      </w:hyperlink>
      <w:r w:rsidRPr="004D7F79">
        <w:rPr>
          <w:rFonts w:ascii="Times New Roman" w:hAnsi="Times New Roman" w:cs="Times New Roman"/>
          <w:color w:val="211F1F"/>
        </w:rPr>
        <w:t>, ОГРН</w:t>
      </w:r>
      <w:r w:rsidR="00A956C1">
        <w:rPr>
          <w:rFonts w:ascii="Times New Roman" w:hAnsi="Times New Roman" w:cs="Times New Roman"/>
          <w:color w:val="211F1F"/>
        </w:rPr>
        <w:t>ИП</w:t>
      </w:r>
      <w:r w:rsidRPr="004D7F79">
        <w:rPr>
          <w:rFonts w:ascii="Times New Roman" w:hAnsi="Times New Roman" w:cs="Times New Roman"/>
          <w:color w:val="211F1F"/>
        </w:rPr>
        <w:t xml:space="preserve"> </w:t>
      </w:r>
      <w:r w:rsidR="00A956C1" w:rsidRPr="00A956C1">
        <w:rPr>
          <w:rFonts w:ascii="Times New Roman" w:hAnsi="Times New Roman" w:cs="Times New Roman"/>
        </w:rPr>
        <w:t>324508100012537</w:t>
      </w:r>
    </w:p>
    <w:p w14:paraId="124C72A4" w14:textId="77777777" w:rsidR="009A5DEB" w:rsidRPr="004D7F79" w:rsidRDefault="00A956C1" w:rsidP="009A5DEB">
      <w:pPr>
        <w:spacing w:after="0"/>
        <w:jc w:val="center"/>
        <w:rPr>
          <w:rFonts w:ascii="Times New Roman" w:hAnsi="Times New Roman" w:cs="Times New Roman"/>
        </w:rPr>
      </w:pPr>
      <w:r>
        <w:rPr>
          <w:rFonts w:ascii="Times New Roman" w:hAnsi="Times New Roman" w:cs="Times New Roman"/>
        </w:rPr>
        <w:t>140002</w:t>
      </w:r>
      <w:r w:rsidR="00F4399E" w:rsidRPr="004D7F79">
        <w:rPr>
          <w:rFonts w:ascii="Times New Roman" w:hAnsi="Times New Roman" w:cs="Times New Roman"/>
        </w:rPr>
        <w:t xml:space="preserve">, </w:t>
      </w:r>
      <w:r>
        <w:rPr>
          <w:rFonts w:ascii="Times New Roman" w:hAnsi="Times New Roman" w:cs="Times New Roman"/>
        </w:rPr>
        <w:t>Московская</w:t>
      </w:r>
      <w:r w:rsidR="00F4399E" w:rsidRPr="004D7F79">
        <w:rPr>
          <w:rFonts w:ascii="Times New Roman" w:hAnsi="Times New Roman" w:cs="Times New Roman"/>
        </w:rPr>
        <w:t xml:space="preserve"> область, г. </w:t>
      </w:r>
      <w:r>
        <w:rPr>
          <w:rFonts w:ascii="Times New Roman" w:hAnsi="Times New Roman" w:cs="Times New Roman"/>
        </w:rPr>
        <w:t>Люберцы</w:t>
      </w:r>
      <w:r w:rsidR="00F4399E" w:rsidRPr="004D7F79">
        <w:rPr>
          <w:rFonts w:ascii="Times New Roman" w:hAnsi="Times New Roman" w:cs="Times New Roman"/>
        </w:rPr>
        <w:t xml:space="preserve">, ул. </w:t>
      </w:r>
      <w:r>
        <w:rPr>
          <w:rFonts w:ascii="Times New Roman" w:hAnsi="Times New Roman" w:cs="Times New Roman"/>
        </w:rPr>
        <w:t>Кирова (116 квартал), д.12, кв./оф.113</w:t>
      </w:r>
    </w:p>
    <w:p w14:paraId="19D6A8F7" w14:textId="77777777" w:rsidR="009A5DEB" w:rsidRPr="00A956C1" w:rsidRDefault="009A5DEB" w:rsidP="00F4399E">
      <w:pPr>
        <w:tabs>
          <w:tab w:val="num" w:pos="720"/>
        </w:tabs>
        <w:spacing w:after="0"/>
        <w:jc w:val="center"/>
        <w:rPr>
          <w:rFonts w:ascii="Times New Roman" w:hAnsi="Times New Roman" w:cs="Times New Roman"/>
        </w:rPr>
      </w:pPr>
      <w:r w:rsidRPr="004D7F79">
        <w:rPr>
          <w:rFonts w:ascii="Times New Roman" w:hAnsi="Times New Roman" w:cs="Times New Roman"/>
        </w:rPr>
        <w:t>тел.</w:t>
      </w:r>
      <w:r w:rsidRPr="00A956C1">
        <w:rPr>
          <w:rFonts w:ascii="Times New Roman" w:hAnsi="Times New Roman" w:cs="Times New Roman"/>
        </w:rPr>
        <w:t xml:space="preserve"> </w:t>
      </w:r>
      <w:r w:rsidR="00A956C1" w:rsidRPr="00A956C1">
        <w:rPr>
          <w:rFonts w:ascii="Times New Roman" w:hAnsi="Times New Roman" w:cs="Times New Roman"/>
        </w:rPr>
        <w:t xml:space="preserve"> </w:t>
      </w:r>
      <w:hyperlink r:id="rId8" w:history="1">
        <w:r w:rsidR="00EF1460" w:rsidRPr="00F90986">
          <w:rPr>
            <w:rStyle w:val="a5"/>
            <w:rFonts w:ascii="Times New Roman" w:hAnsi="Times New Roman" w:cs="Times New Roman"/>
          </w:rPr>
          <w:t>+7 (932) 000 99 79</w:t>
        </w:r>
      </w:hyperlink>
      <w:r w:rsidRPr="004D7F79">
        <w:rPr>
          <w:rFonts w:ascii="Times New Roman" w:hAnsi="Times New Roman" w:cs="Times New Roman"/>
        </w:rPr>
        <w:t>,</w:t>
      </w:r>
      <w:r w:rsidR="00F4399E" w:rsidRPr="00A956C1">
        <w:rPr>
          <w:rFonts w:ascii="Times New Roman" w:hAnsi="Times New Roman" w:cs="Times New Roman"/>
        </w:rPr>
        <w:t xml:space="preserve"> </w:t>
      </w:r>
      <w:r w:rsidRPr="004D7F79">
        <w:rPr>
          <w:rFonts w:ascii="Times New Roman" w:hAnsi="Times New Roman" w:cs="Times New Roman"/>
        </w:rPr>
        <w:t>веб-сайт:</w:t>
      </w:r>
      <w:r w:rsidRPr="00A956C1">
        <w:rPr>
          <w:rFonts w:ascii="Times New Roman" w:hAnsi="Times New Roman" w:cs="Times New Roman"/>
        </w:rPr>
        <w:t xml:space="preserve"> </w:t>
      </w:r>
      <w:hyperlink r:id="rId9" w:tgtFrame="_blank" w:tooltip="https://nutritionist.katy-konnova.ru/" w:history="1">
        <w:r w:rsidR="00A956C1" w:rsidRPr="00A956C1">
          <w:rPr>
            <w:rFonts w:ascii="Times New Roman" w:hAnsi="Times New Roman" w:cs="Times New Roman"/>
          </w:rPr>
          <w:t>https://nutritionist.katy-konnova.ru/</w:t>
        </w:r>
      </w:hyperlink>
    </w:p>
    <w:p w14:paraId="5B1CC5B9" w14:textId="77777777" w:rsidR="009A5DEB" w:rsidRPr="004D7F79" w:rsidRDefault="009A5DEB" w:rsidP="009A5DEB">
      <w:pPr>
        <w:spacing w:after="0"/>
        <w:jc w:val="center"/>
        <w:rPr>
          <w:rFonts w:ascii="Times New Roman" w:hAnsi="Times New Roman" w:cs="Times New Roman"/>
        </w:rPr>
      </w:pPr>
    </w:p>
    <w:p w14:paraId="79DA3AAC" w14:textId="77777777" w:rsidR="009A5DEB" w:rsidRPr="004D7F79" w:rsidRDefault="009A5DEB" w:rsidP="009A5DEB">
      <w:pPr>
        <w:pStyle w:val="af"/>
        <w:rPr>
          <w:rFonts w:ascii="Times New Roman" w:hAnsi="Times New Roman" w:cs="Times New Roman"/>
        </w:rPr>
      </w:pPr>
    </w:p>
    <w:p w14:paraId="4409CAFA" w14:textId="77777777" w:rsidR="009A5DEB" w:rsidRPr="004D7F79" w:rsidRDefault="009A5DEB" w:rsidP="009A5DEB">
      <w:pPr>
        <w:pStyle w:val="af"/>
        <w:rPr>
          <w:rFonts w:ascii="Times New Roman" w:hAnsi="Times New Roman" w:cs="Times New Roman"/>
        </w:rPr>
      </w:pPr>
    </w:p>
    <w:p w14:paraId="46BCA147" w14:textId="77777777" w:rsidR="00F4399E" w:rsidRPr="004D7F79" w:rsidRDefault="009A5DEB" w:rsidP="00F4399E">
      <w:pPr>
        <w:spacing w:after="0" w:line="275" w:lineRule="exact"/>
        <w:jc w:val="right"/>
        <w:rPr>
          <w:rFonts w:ascii="Times New Roman" w:hAnsi="Times New Roman" w:cs="Times New Roman"/>
          <w:b/>
          <w:spacing w:val="-2"/>
        </w:rPr>
      </w:pPr>
      <w:r w:rsidRPr="004D7F79">
        <w:rPr>
          <w:rFonts w:ascii="Times New Roman" w:hAnsi="Times New Roman" w:cs="Times New Roman"/>
          <w:b/>
          <w:spacing w:val="-2"/>
        </w:rPr>
        <w:t>УТВЕРЖДАЮ</w:t>
      </w:r>
    </w:p>
    <w:p w14:paraId="4D83ED12" w14:textId="77777777" w:rsidR="009A5DEB" w:rsidRPr="004D7F79" w:rsidRDefault="00A956C1" w:rsidP="00F4399E">
      <w:pPr>
        <w:spacing w:after="0" w:line="275" w:lineRule="exact"/>
        <w:jc w:val="right"/>
        <w:rPr>
          <w:rFonts w:ascii="Times New Roman" w:hAnsi="Times New Roman" w:cs="Times New Roman"/>
        </w:rPr>
      </w:pPr>
      <w:r>
        <w:rPr>
          <w:rFonts w:ascii="Times New Roman" w:hAnsi="Times New Roman" w:cs="Times New Roman"/>
          <w:b/>
          <w:bCs/>
        </w:rPr>
        <w:t>Индивидуальный предприниматель</w:t>
      </w:r>
    </w:p>
    <w:p w14:paraId="592AA1EE" w14:textId="77777777" w:rsidR="009A5DEB" w:rsidRPr="004D7F79" w:rsidRDefault="009A5DEB" w:rsidP="009A5DEB">
      <w:pPr>
        <w:tabs>
          <w:tab w:val="left" w:pos="8660"/>
        </w:tabs>
        <w:spacing w:after="0"/>
        <w:jc w:val="right"/>
        <w:rPr>
          <w:rFonts w:ascii="Times New Roman" w:hAnsi="Times New Roman" w:cs="Times New Roman"/>
          <w:u w:val="single"/>
        </w:rPr>
      </w:pPr>
    </w:p>
    <w:p w14:paraId="539311DC" w14:textId="77777777" w:rsidR="009A5DEB" w:rsidRPr="004D7F79" w:rsidRDefault="00A956C1" w:rsidP="009A5DEB">
      <w:pPr>
        <w:tabs>
          <w:tab w:val="left" w:pos="8660"/>
        </w:tabs>
        <w:spacing w:after="0"/>
        <w:jc w:val="right"/>
        <w:rPr>
          <w:rFonts w:ascii="Times New Roman" w:hAnsi="Times New Roman" w:cs="Times New Roman"/>
          <w:b/>
          <w:bCs/>
        </w:rPr>
      </w:pPr>
      <w:r>
        <w:rPr>
          <w:rFonts w:ascii="Times New Roman" w:hAnsi="Times New Roman" w:cs="Times New Roman"/>
        </w:rPr>
        <w:t>Е.А. Коннова</w:t>
      </w:r>
    </w:p>
    <w:p w14:paraId="4C20FC10" w14:textId="77777777" w:rsidR="009A5DEB" w:rsidRPr="004D7F79" w:rsidRDefault="009A5DEB" w:rsidP="009A5DEB">
      <w:pPr>
        <w:pStyle w:val="af"/>
        <w:rPr>
          <w:rFonts w:ascii="Times New Roman" w:hAnsi="Times New Roman" w:cs="Times New Roman"/>
          <w:b/>
        </w:rPr>
      </w:pPr>
      <w:r w:rsidRPr="004D7F79">
        <w:rPr>
          <w:rFonts w:ascii="Times New Roman" w:hAnsi="Times New Roman" w:cs="Times New Roman"/>
          <w:b/>
        </w:rPr>
        <w:t xml:space="preserve"> </w:t>
      </w:r>
    </w:p>
    <w:p w14:paraId="2872D52B" w14:textId="77777777" w:rsidR="009A5DEB" w:rsidRPr="004D7F79" w:rsidRDefault="009A5DEB" w:rsidP="009A5DEB">
      <w:pPr>
        <w:spacing w:after="0" w:line="240" w:lineRule="auto"/>
        <w:jc w:val="center"/>
        <w:rPr>
          <w:rFonts w:ascii="Times New Roman" w:eastAsia="Times New Roman" w:hAnsi="Times New Roman" w:cs="Times New Roman"/>
          <w:b/>
          <w:bCs/>
          <w:lang w:eastAsia="ru-RU"/>
        </w:rPr>
      </w:pPr>
    </w:p>
    <w:p w14:paraId="5868A6EA" w14:textId="77777777" w:rsidR="009A5DEB" w:rsidRPr="004D7F79" w:rsidRDefault="009A5DEB" w:rsidP="009A5DEB">
      <w:pPr>
        <w:spacing w:after="0" w:line="240" w:lineRule="auto"/>
        <w:jc w:val="center"/>
        <w:rPr>
          <w:rFonts w:ascii="Times New Roman" w:eastAsia="Times New Roman" w:hAnsi="Times New Roman" w:cs="Times New Roman"/>
          <w:b/>
          <w:bCs/>
          <w:lang w:eastAsia="ru-RU"/>
        </w:rPr>
      </w:pPr>
    </w:p>
    <w:p w14:paraId="41D8461C" w14:textId="77777777" w:rsidR="009A5DEB" w:rsidRPr="004D7F79" w:rsidRDefault="009A5DEB" w:rsidP="009A5DEB">
      <w:pPr>
        <w:spacing w:after="0" w:line="240" w:lineRule="auto"/>
        <w:jc w:val="center"/>
        <w:rPr>
          <w:rFonts w:ascii="Times New Roman" w:eastAsia="Times New Roman" w:hAnsi="Times New Roman" w:cs="Times New Roman"/>
          <w:b/>
          <w:bCs/>
          <w:lang w:eastAsia="ru-RU"/>
        </w:rPr>
      </w:pPr>
    </w:p>
    <w:p w14:paraId="2106779E" w14:textId="77777777" w:rsidR="00FC47C4" w:rsidRPr="009A5DEB" w:rsidRDefault="00791FCD" w:rsidP="009A5DEB">
      <w:pPr>
        <w:spacing w:after="0" w:line="240" w:lineRule="auto"/>
        <w:jc w:val="center"/>
        <w:rPr>
          <w:rFonts w:ascii="Times New Roman" w:eastAsia="Times New Roman" w:hAnsi="Times New Roman" w:cs="Times New Roman"/>
          <w:b/>
          <w:bCs/>
          <w:lang w:eastAsia="ru-RU"/>
        </w:rPr>
      </w:pPr>
      <w:r w:rsidRPr="009A5DEB">
        <w:rPr>
          <w:rFonts w:ascii="Times New Roman" w:eastAsia="Times New Roman" w:hAnsi="Times New Roman" w:cs="Times New Roman"/>
          <w:b/>
          <w:bCs/>
          <w:lang w:eastAsia="ru-RU"/>
        </w:rPr>
        <w:t xml:space="preserve">ПОЛИТИКА </w:t>
      </w:r>
    </w:p>
    <w:p w14:paraId="10279AE7" w14:textId="77777777" w:rsidR="000646D1" w:rsidRPr="009A5DEB" w:rsidRDefault="00767760" w:rsidP="009A5DEB">
      <w:pPr>
        <w:spacing w:after="0" w:line="240" w:lineRule="auto"/>
        <w:jc w:val="center"/>
        <w:rPr>
          <w:rFonts w:ascii="Times New Roman" w:eastAsia="Times New Roman" w:hAnsi="Times New Roman" w:cs="Times New Roman"/>
          <w:i/>
          <w:iCs/>
          <w:lang w:eastAsia="ru-RU"/>
        </w:rPr>
      </w:pPr>
      <w:r w:rsidRPr="009A5DEB">
        <w:rPr>
          <w:rFonts w:ascii="Times New Roman" w:hAnsi="Times New Roman" w:cs="Times New Roman"/>
          <w:b/>
          <w:lang w:eastAsia="ru-RU"/>
        </w:rPr>
        <w:t xml:space="preserve">в </w:t>
      </w:r>
      <w:r w:rsidRPr="009A5DEB">
        <w:rPr>
          <w:rFonts w:ascii="Times New Roman" w:hAnsi="Times New Roman" w:cs="Times New Roman"/>
          <w:b/>
          <w:bCs/>
          <w:lang w:eastAsia="ru-RU"/>
        </w:rPr>
        <w:t>области обработки и обеспечения б</w:t>
      </w:r>
      <w:r w:rsidRPr="009A5DEB">
        <w:rPr>
          <w:rFonts w:ascii="Times New Roman" w:hAnsi="Times New Roman" w:cs="Times New Roman"/>
          <w:b/>
          <w:bCs/>
        </w:rPr>
        <w:t>езопасности персональных данных</w:t>
      </w:r>
    </w:p>
    <w:p w14:paraId="5A6E53BA" w14:textId="77777777" w:rsidR="00767760" w:rsidRPr="009A5DEB" w:rsidRDefault="00767760" w:rsidP="009A5DEB">
      <w:pPr>
        <w:spacing w:after="0" w:line="240" w:lineRule="auto"/>
        <w:jc w:val="center"/>
        <w:rPr>
          <w:rFonts w:ascii="Times New Roman" w:eastAsia="Times New Roman" w:hAnsi="Times New Roman" w:cs="Times New Roman"/>
          <w:iCs/>
          <w:lang w:eastAsia="ru-RU"/>
        </w:rPr>
      </w:pPr>
    </w:p>
    <w:p w14:paraId="558EEF2B" w14:textId="77777777" w:rsidR="001C55FB" w:rsidRPr="00001288" w:rsidRDefault="001C55FB" w:rsidP="00C03BF9">
      <w:pPr>
        <w:spacing w:after="0" w:line="240" w:lineRule="auto"/>
        <w:ind w:firstLine="709"/>
        <w:jc w:val="center"/>
        <w:rPr>
          <w:rFonts w:ascii="Times New Roman" w:eastAsia="Times New Roman" w:hAnsi="Times New Roman" w:cs="Times New Roman"/>
          <w:iCs/>
          <w:lang w:eastAsia="ru-RU"/>
        </w:rPr>
      </w:pPr>
    </w:p>
    <w:p w14:paraId="677A3456" w14:textId="77777777" w:rsidR="00FC47C4" w:rsidRPr="00001288" w:rsidRDefault="00FC47C4" w:rsidP="00C03BF9">
      <w:pPr>
        <w:spacing w:after="0" w:line="240" w:lineRule="auto"/>
        <w:ind w:firstLine="709"/>
        <w:jc w:val="center"/>
        <w:rPr>
          <w:rFonts w:ascii="Times New Roman" w:eastAsia="Times New Roman" w:hAnsi="Times New Roman" w:cs="Times New Roman"/>
          <w:i/>
          <w:iCs/>
          <w:lang w:eastAsia="ru-RU"/>
        </w:rPr>
      </w:pPr>
    </w:p>
    <w:p w14:paraId="5636C0C6" w14:textId="77777777" w:rsidR="001C55FB" w:rsidRPr="00001288" w:rsidRDefault="001C55FB" w:rsidP="00C03BF9">
      <w:pPr>
        <w:spacing w:after="0" w:line="240" w:lineRule="auto"/>
        <w:ind w:firstLine="709"/>
        <w:jc w:val="center"/>
        <w:rPr>
          <w:rFonts w:ascii="Times New Roman" w:eastAsia="Times New Roman" w:hAnsi="Times New Roman" w:cs="Times New Roman"/>
          <w:i/>
          <w:iCs/>
          <w:lang w:eastAsia="ru-RU"/>
        </w:rPr>
      </w:pPr>
    </w:p>
    <w:p w14:paraId="0D8E5D99" w14:textId="77777777" w:rsidR="001C55FB" w:rsidRDefault="001C55FB" w:rsidP="00C03BF9">
      <w:pPr>
        <w:spacing w:after="0" w:line="240" w:lineRule="auto"/>
        <w:ind w:firstLine="709"/>
        <w:jc w:val="center"/>
        <w:rPr>
          <w:rFonts w:ascii="Times New Roman" w:eastAsia="Times New Roman" w:hAnsi="Times New Roman" w:cs="Times New Roman"/>
          <w:i/>
          <w:iCs/>
          <w:lang w:eastAsia="ru-RU"/>
        </w:rPr>
      </w:pPr>
    </w:p>
    <w:p w14:paraId="29A97F1D"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667E4EC7"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16A120EE"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3E790EDF"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453C54A2"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3687999A"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0B1C7F1E"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5F455107"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01425D0D"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69F87797"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7C10BAB6"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28D7E223"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7D0B22AA"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2F3DDEAD"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739463B1"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1EC17D21"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7FEA3054"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564D0272" w14:textId="77777777" w:rsidR="004D7F79" w:rsidRDefault="004D7F79" w:rsidP="00C03BF9">
      <w:pPr>
        <w:spacing w:after="0" w:line="240" w:lineRule="auto"/>
        <w:ind w:firstLine="709"/>
        <w:jc w:val="center"/>
        <w:rPr>
          <w:rFonts w:ascii="Times New Roman" w:eastAsia="Times New Roman" w:hAnsi="Times New Roman" w:cs="Times New Roman"/>
          <w:i/>
          <w:iCs/>
          <w:lang w:eastAsia="ru-RU"/>
        </w:rPr>
      </w:pPr>
    </w:p>
    <w:p w14:paraId="6363BA09" w14:textId="77777777" w:rsidR="004D7F79" w:rsidRDefault="004D7F79" w:rsidP="00C03BF9">
      <w:pPr>
        <w:spacing w:after="0" w:line="240" w:lineRule="auto"/>
        <w:ind w:firstLine="709"/>
        <w:jc w:val="center"/>
        <w:rPr>
          <w:rFonts w:ascii="Times New Roman" w:eastAsia="Times New Roman" w:hAnsi="Times New Roman" w:cs="Times New Roman"/>
          <w:i/>
          <w:iCs/>
          <w:lang w:eastAsia="ru-RU"/>
        </w:rPr>
      </w:pPr>
    </w:p>
    <w:p w14:paraId="03E4D752" w14:textId="77777777" w:rsidR="004D7F79" w:rsidRDefault="004D7F79" w:rsidP="00C03BF9">
      <w:pPr>
        <w:spacing w:after="0" w:line="240" w:lineRule="auto"/>
        <w:ind w:firstLine="709"/>
        <w:jc w:val="center"/>
        <w:rPr>
          <w:rFonts w:ascii="Times New Roman" w:eastAsia="Times New Roman" w:hAnsi="Times New Roman" w:cs="Times New Roman"/>
          <w:i/>
          <w:iCs/>
          <w:lang w:eastAsia="ru-RU"/>
        </w:rPr>
      </w:pPr>
    </w:p>
    <w:p w14:paraId="7D25156A"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12B37F4B"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0B27166C"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7593ED38" w14:textId="77777777" w:rsidR="00410A90" w:rsidRDefault="00410A90" w:rsidP="00C03BF9">
      <w:pPr>
        <w:spacing w:after="0" w:line="240" w:lineRule="auto"/>
        <w:ind w:firstLine="709"/>
        <w:jc w:val="center"/>
        <w:rPr>
          <w:rFonts w:ascii="Times New Roman" w:eastAsia="Times New Roman" w:hAnsi="Times New Roman" w:cs="Times New Roman"/>
          <w:i/>
          <w:iCs/>
          <w:lang w:eastAsia="ru-RU"/>
        </w:rPr>
      </w:pPr>
    </w:p>
    <w:p w14:paraId="214D1E50" w14:textId="77777777" w:rsidR="00692189" w:rsidRDefault="00692189" w:rsidP="00C03BF9">
      <w:pPr>
        <w:spacing w:after="0" w:line="240" w:lineRule="auto"/>
        <w:ind w:firstLine="709"/>
        <w:jc w:val="center"/>
        <w:rPr>
          <w:rFonts w:ascii="Times New Roman" w:eastAsia="Times New Roman" w:hAnsi="Times New Roman" w:cs="Times New Roman"/>
          <w:i/>
          <w:iCs/>
          <w:lang w:eastAsia="ru-RU"/>
        </w:rPr>
      </w:pPr>
    </w:p>
    <w:p w14:paraId="47008231" w14:textId="77777777" w:rsidR="00410A90" w:rsidRDefault="00A956C1" w:rsidP="00C03BF9">
      <w:pPr>
        <w:spacing w:after="0" w:line="240" w:lineRule="auto"/>
        <w:ind w:firstLine="709"/>
        <w:jc w:val="center"/>
        <w:rPr>
          <w:rFonts w:ascii="Times New Roman" w:eastAsia="Times New Roman" w:hAnsi="Times New Roman" w:cs="Times New Roman"/>
          <w:i/>
          <w:iCs/>
          <w:lang w:eastAsia="ru-RU"/>
        </w:rPr>
      </w:pPr>
      <w:r>
        <w:rPr>
          <w:rFonts w:ascii="Times New Roman" w:eastAsia="Times New Roman" w:hAnsi="Times New Roman" w:cs="Times New Roman"/>
          <w:b/>
          <w:bCs/>
          <w:lang w:eastAsia="ru-RU"/>
        </w:rPr>
        <w:t>г. Люберцы</w:t>
      </w:r>
      <w:r w:rsidR="00410A90" w:rsidRPr="00410A90">
        <w:rPr>
          <w:rFonts w:ascii="Times New Roman" w:eastAsia="Times New Roman" w:hAnsi="Times New Roman" w:cs="Times New Roman"/>
          <w:b/>
          <w:bCs/>
          <w:lang w:eastAsia="ru-RU"/>
        </w:rPr>
        <w:t>, 2025</w:t>
      </w:r>
    </w:p>
    <w:p w14:paraId="798F6D96" w14:textId="77777777" w:rsidR="009A5DEB" w:rsidRDefault="009A5DEB" w:rsidP="00C03BF9">
      <w:pPr>
        <w:spacing w:after="0" w:line="240" w:lineRule="auto"/>
        <w:ind w:firstLine="709"/>
        <w:jc w:val="center"/>
        <w:rPr>
          <w:rFonts w:ascii="Times New Roman" w:eastAsia="Times New Roman" w:hAnsi="Times New Roman" w:cs="Times New Roman"/>
          <w:i/>
          <w:iCs/>
          <w:lang w:eastAsia="ru-RU"/>
        </w:rPr>
      </w:pPr>
    </w:p>
    <w:p w14:paraId="0E6C00E4" w14:textId="77777777" w:rsidR="009A5DEB" w:rsidRDefault="009A5DEB" w:rsidP="00C03BF9">
      <w:pPr>
        <w:spacing w:after="0" w:line="240" w:lineRule="auto"/>
        <w:ind w:firstLine="709"/>
        <w:jc w:val="center"/>
        <w:rPr>
          <w:rFonts w:ascii="Times New Roman" w:eastAsia="Times New Roman" w:hAnsi="Times New Roman" w:cs="Times New Roman"/>
          <w:i/>
          <w:iCs/>
          <w:lang w:eastAsia="ru-RU"/>
        </w:rPr>
      </w:pPr>
    </w:p>
    <w:p w14:paraId="606AE5CC" w14:textId="77777777" w:rsidR="00F4399E" w:rsidRDefault="00F4399E" w:rsidP="00C03BF9">
      <w:pPr>
        <w:spacing w:after="0" w:line="240" w:lineRule="auto"/>
        <w:ind w:firstLine="709"/>
        <w:jc w:val="center"/>
        <w:rPr>
          <w:rFonts w:ascii="Times New Roman" w:eastAsia="Times New Roman" w:hAnsi="Times New Roman" w:cs="Times New Roman"/>
          <w:i/>
          <w:iCs/>
          <w:lang w:eastAsia="ru-RU"/>
        </w:rPr>
      </w:pPr>
    </w:p>
    <w:p w14:paraId="4B7034AF" w14:textId="77777777" w:rsidR="00692189" w:rsidRDefault="00692189" w:rsidP="00C03BF9">
      <w:pPr>
        <w:spacing w:after="0" w:line="240" w:lineRule="auto"/>
        <w:ind w:firstLine="709"/>
        <w:jc w:val="center"/>
        <w:rPr>
          <w:rFonts w:ascii="Times New Roman" w:eastAsia="Times New Roman" w:hAnsi="Times New Roman" w:cs="Times New Roman"/>
          <w:i/>
          <w:iCs/>
          <w:lang w:eastAsia="ru-RU"/>
        </w:rPr>
      </w:pPr>
    </w:p>
    <w:p w14:paraId="7FFE9B12" w14:textId="77777777" w:rsidR="00791FCD" w:rsidRPr="00001288" w:rsidRDefault="00791FCD" w:rsidP="00C03BF9">
      <w:pPr>
        <w:pStyle w:val="a6"/>
        <w:numPr>
          <w:ilvl w:val="0"/>
          <w:numId w:val="6"/>
        </w:numPr>
        <w:spacing w:after="0" w:line="240" w:lineRule="auto"/>
        <w:ind w:left="0"/>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lastRenderedPageBreak/>
        <w:t>ОБЩИЕ ПОЛОЖЕНИЯ</w:t>
      </w:r>
    </w:p>
    <w:p w14:paraId="65900B2E" w14:textId="77777777" w:rsidR="0007613D" w:rsidRPr="008D2B16" w:rsidRDefault="0007613D" w:rsidP="00C03BF9">
      <w:pPr>
        <w:pStyle w:val="a6"/>
        <w:spacing w:after="0" w:line="240" w:lineRule="auto"/>
        <w:ind w:left="0"/>
        <w:rPr>
          <w:rFonts w:ascii="Times New Roman" w:eastAsia="Times New Roman" w:hAnsi="Times New Roman" w:cs="Times New Roman"/>
          <w:lang w:eastAsia="ru-RU"/>
        </w:rPr>
      </w:pPr>
    </w:p>
    <w:p w14:paraId="6209D779" w14:textId="77777777" w:rsidR="00120165" w:rsidRPr="00DF320A" w:rsidRDefault="00791FCD" w:rsidP="00F4399E">
      <w:pPr>
        <w:pStyle w:val="a6"/>
        <w:numPr>
          <w:ilvl w:val="1"/>
          <w:numId w:val="6"/>
        </w:numPr>
        <w:spacing w:after="0" w:line="240" w:lineRule="auto"/>
        <w:ind w:left="0" w:firstLine="709"/>
        <w:jc w:val="both"/>
        <w:rPr>
          <w:rFonts w:ascii="Times New Roman" w:eastAsia="Times New Roman" w:hAnsi="Times New Roman" w:cs="Times New Roman"/>
          <w:lang w:eastAsia="ru-RU"/>
        </w:rPr>
      </w:pPr>
      <w:r w:rsidRPr="00DF320A">
        <w:rPr>
          <w:rFonts w:ascii="Times New Roman" w:eastAsia="Times New Roman" w:hAnsi="Times New Roman" w:cs="Times New Roman"/>
          <w:lang w:eastAsia="ru-RU"/>
        </w:rPr>
        <w:t xml:space="preserve">Настоящий документ (далее – Политика) определяет </w:t>
      </w:r>
      <w:r w:rsidR="00FC47C4" w:rsidRPr="00DF320A">
        <w:rPr>
          <w:rFonts w:ascii="Times New Roman" w:eastAsia="Times New Roman" w:hAnsi="Times New Roman" w:cs="Times New Roman"/>
          <w:lang w:eastAsia="ru-RU"/>
        </w:rPr>
        <w:t xml:space="preserve">Политику </w:t>
      </w:r>
      <w:r w:rsidRPr="00DF320A">
        <w:rPr>
          <w:rFonts w:ascii="Times New Roman" w:eastAsia="Times New Roman" w:hAnsi="Times New Roman" w:cs="Times New Roman"/>
          <w:lang w:eastAsia="ru-RU"/>
        </w:rPr>
        <w:t xml:space="preserve">в </w:t>
      </w:r>
      <w:r w:rsidR="00DB28F7" w:rsidRPr="00DF320A">
        <w:rPr>
          <w:rFonts w:ascii="Times New Roman" w:eastAsia="Times New Roman" w:hAnsi="Times New Roman" w:cs="Times New Roman"/>
          <w:lang w:eastAsia="ru-RU"/>
        </w:rPr>
        <w:t xml:space="preserve">области </w:t>
      </w:r>
      <w:r w:rsidRPr="00DF320A">
        <w:rPr>
          <w:rFonts w:ascii="Times New Roman" w:eastAsia="Times New Roman" w:hAnsi="Times New Roman" w:cs="Times New Roman"/>
          <w:lang w:eastAsia="ru-RU"/>
        </w:rPr>
        <w:t xml:space="preserve">обработки </w:t>
      </w:r>
      <w:r w:rsidR="00DB28F7" w:rsidRPr="00DF320A">
        <w:rPr>
          <w:rFonts w:ascii="Times New Roman" w:eastAsia="Times New Roman" w:hAnsi="Times New Roman" w:cs="Times New Roman"/>
          <w:lang w:eastAsia="ru-RU"/>
        </w:rPr>
        <w:t xml:space="preserve">и обеспечения безопасности </w:t>
      </w:r>
      <w:r w:rsidRPr="00DF320A">
        <w:rPr>
          <w:rFonts w:ascii="Times New Roman" w:eastAsia="Times New Roman" w:hAnsi="Times New Roman" w:cs="Times New Roman"/>
          <w:lang w:eastAsia="ru-RU"/>
        </w:rPr>
        <w:t>персональных данных</w:t>
      </w:r>
      <w:r w:rsidR="00FC20EB" w:rsidRPr="00DF320A">
        <w:rPr>
          <w:rFonts w:ascii="Times New Roman" w:eastAsia="Times New Roman" w:hAnsi="Times New Roman" w:cs="Times New Roman"/>
          <w:lang w:eastAsia="ru-RU"/>
        </w:rPr>
        <w:t xml:space="preserve"> </w:t>
      </w:r>
      <w:r w:rsidR="00A956C1">
        <w:rPr>
          <w:rStyle w:val="fontstyle01"/>
          <w:rFonts w:ascii="Times New Roman" w:hAnsi="Times New Roman" w:cs="Times New Roman"/>
          <w:sz w:val="22"/>
        </w:rPr>
        <w:t>Индивидуального предпринимателя Конновой Екатерина Андреевны</w:t>
      </w:r>
      <w:r w:rsidR="00120165" w:rsidRPr="00DF320A">
        <w:rPr>
          <w:rStyle w:val="fontstyle01"/>
          <w:rFonts w:ascii="Times New Roman" w:hAnsi="Times New Roman" w:cs="Times New Roman"/>
          <w:color w:val="auto"/>
          <w:sz w:val="22"/>
        </w:rPr>
        <w:t xml:space="preserve"> </w:t>
      </w:r>
      <w:r w:rsidR="00A956C1">
        <w:rPr>
          <w:rStyle w:val="fontstyle01"/>
          <w:rFonts w:ascii="Times New Roman" w:hAnsi="Times New Roman" w:cs="Times New Roman"/>
          <w:color w:val="auto"/>
          <w:sz w:val="22"/>
        </w:rPr>
        <w:t>(ИП Коннова Е.А.</w:t>
      </w:r>
      <w:r w:rsidR="00120165" w:rsidRPr="00DF320A">
        <w:rPr>
          <w:rStyle w:val="fontstyle01"/>
          <w:rFonts w:ascii="Times New Roman" w:hAnsi="Times New Roman" w:cs="Times New Roman"/>
          <w:color w:val="auto"/>
          <w:sz w:val="22"/>
        </w:rPr>
        <w:t xml:space="preserve">, </w:t>
      </w:r>
      <w:r w:rsidR="00F4399E" w:rsidRPr="00F4399E">
        <w:rPr>
          <w:rStyle w:val="fontstyle01"/>
          <w:rFonts w:ascii="Times New Roman" w:hAnsi="Times New Roman"/>
          <w:color w:val="auto"/>
          <w:sz w:val="22"/>
        </w:rPr>
        <w:t>ИНН</w:t>
      </w:r>
      <w:r w:rsidR="00120165" w:rsidRPr="00F4399E">
        <w:rPr>
          <w:rStyle w:val="fontstyle01"/>
          <w:rFonts w:ascii="Times New Roman" w:hAnsi="Times New Roman"/>
          <w:color w:val="auto"/>
          <w:sz w:val="22"/>
        </w:rPr>
        <w:t xml:space="preserve"> </w:t>
      </w:r>
      <w:hyperlink r:id="rId10" w:history="1">
        <w:r w:rsidR="00A956C1">
          <w:rPr>
            <w:rStyle w:val="fontstyle01"/>
            <w:rFonts w:ascii="Times New Roman" w:hAnsi="Times New Roman" w:cs="Times New Roman"/>
            <w:color w:val="auto"/>
            <w:sz w:val="22"/>
          </w:rPr>
          <w:t>672506519370</w:t>
        </w:r>
      </w:hyperlink>
      <w:r w:rsidR="00120165" w:rsidRPr="00F4399E">
        <w:rPr>
          <w:rStyle w:val="fontstyle01"/>
          <w:rFonts w:ascii="Times New Roman" w:hAnsi="Times New Roman"/>
          <w:color w:val="auto"/>
          <w:sz w:val="22"/>
        </w:rPr>
        <w:t>, ОГРН</w:t>
      </w:r>
      <w:r w:rsidR="00A956C1">
        <w:rPr>
          <w:rStyle w:val="fontstyle01"/>
          <w:rFonts w:ascii="Times New Roman" w:hAnsi="Times New Roman"/>
          <w:color w:val="auto"/>
          <w:sz w:val="22"/>
        </w:rPr>
        <w:t>ИП</w:t>
      </w:r>
      <w:r w:rsidR="00120165" w:rsidRPr="00F4399E">
        <w:rPr>
          <w:rStyle w:val="fontstyle01"/>
          <w:rFonts w:ascii="Times New Roman" w:hAnsi="Times New Roman"/>
          <w:color w:val="auto"/>
          <w:sz w:val="22"/>
        </w:rPr>
        <w:t xml:space="preserve"> </w:t>
      </w:r>
      <w:r w:rsidR="00334EEF" w:rsidRPr="00334EEF">
        <w:rPr>
          <w:rStyle w:val="fontstyle01"/>
          <w:rFonts w:ascii="Times New Roman" w:hAnsi="Times New Roman"/>
          <w:color w:val="auto"/>
          <w:sz w:val="22"/>
        </w:rPr>
        <w:t>324508100012537</w:t>
      </w:r>
      <w:r w:rsidR="00120165" w:rsidRPr="00DF320A">
        <w:rPr>
          <w:rFonts w:ascii="Times New Roman" w:eastAsia="Times New Roman" w:hAnsi="Times New Roman" w:cs="Times New Roman"/>
          <w:lang w:eastAsia="ru-RU"/>
        </w:rPr>
        <w:t>)</w:t>
      </w:r>
      <w:r w:rsidR="008D2B16" w:rsidRPr="00DF320A">
        <w:rPr>
          <w:rFonts w:ascii="Times New Roman" w:eastAsia="Times New Roman" w:hAnsi="Times New Roman" w:cs="Times New Roman"/>
          <w:lang w:eastAsia="ru-RU"/>
        </w:rPr>
        <w:t xml:space="preserve"> </w:t>
      </w:r>
      <w:r w:rsidR="008036CF" w:rsidRPr="00DF320A">
        <w:rPr>
          <w:rFonts w:ascii="Times New Roman" w:eastAsia="Times New Roman" w:hAnsi="Times New Roman" w:cs="Times New Roman"/>
          <w:lang w:eastAsia="ru-RU"/>
        </w:rPr>
        <w:t>(далее – Оператор)</w:t>
      </w:r>
      <w:r w:rsidR="00120165" w:rsidRPr="00DF320A">
        <w:rPr>
          <w:rFonts w:ascii="Times New Roman" w:eastAsia="Times New Roman" w:hAnsi="Times New Roman" w:cs="Times New Roman"/>
          <w:lang w:eastAsia="ru-RU"/>
        </w:rPr>
        <w:t xml:space="preserve"> при использовании сайта Оператора, заполнении форм обратной связи при прохождении процедуры регистрации в целях использования сайта, получения обратной связи, подготовки, заключения любых договоров (в том числе посредством акцепта оферты) и их дальнейшего исполнения.</w:t>
      </w:r>
    </w:p>
    <w:p w14:paraId="2E9C2F26" w14:textId="77777777" w:rsidR="00791FCD" w:rsidRPr="00001288" w:rsidRDefault="00791FCD" w:rsidP="00F4399E">
      <w:pPr>
        <w:spacing w:after="0" w:line="240" w:lineRule="auto"/>
        <w:ind w:firstLine="708"/>
        <w:jc w:val="both"/>
        <w:rPr>
          <w:rFonts w:ascii="Times New Roman" w:eastAsia="Times New Roman" w:hAnsi="Times New Roman" w:cs="Times New Roman"/>
          <w:lang w:eastAsia="ru-RU"/>
        </w:rPr>
      </w:pPr>
      <w:r w:rsidRPr="008D2B16">
        <w:rPr>
          <w:rFonts w:ascii="Times New Roman" w:eastAsia="Times New Roman" w:hAnsi="Times New Roman" w:cs="Times New Roman"/>
          <w:lang w:eastAsia="ru-RU"/>
        </w:rPr>
        <w:t>1.2. Настоящая Политика</w:t>
      </w:r>
      <w:r w:rsidRPr="00001288">
        <w:rPr>
          <w:rFonts w:ascii="Times New Roman" w:eastAsia="Times New Roman" w:hAnsi="Times New Roman" w:cs="Times New Roman"/>
          <w:lang w:eastAsia="ru-RU"/>
        </w:rPr>
        <w:t xml:space="preserve"> разработана во исполнение требований п. 2 ч. 1 ст. 18.1 Федерального закона от 27.07.2006 № 152-ФЗ </w:t>
      </w:r>
      <w:r w:rsidR="00992781">
        <w:rPr>
          <w:rFonts w:ascii="Times New Roman" w:eastAsia="Times New Roman" w:hAnsi="Times New Roman" w:cs="Times New Roman"/>
          <w:lang w:eastAsia="ru-RU"/>
        </w:rPr>
        <w:t>«</w:t>
      </w:r>
      <w:r w:rsidRPr="00001288">
        <w:rPr>
          <w:rFonts w:ascii="Times New Roman" w:eastAsia="Times New Roman" w:hAnsi="Times New Roman" w:cs="Times New Roman"/>
          <w:lang w:eastAsia="ru-RU"/>
        </w:rPr>
        <w:t>О персональных данных</w:t>
      </w:r>
      <w:r w:rsidR="00992781">
        <w:rPr>
          <w:rFonts w:ascii="Times New Roman" w:eastAsia="Times New Roman" w:hAnsi="Times New Roman" w:cs="Times New Roman"/>
          <w:lang w:eastAsia="ru-RU"/>
        </w:rPr>
        <w:t>»</w:t>
      </w:r>
      <w:r w:rsidRPr="00001288">
        <w:rPr>
          <w:rFonts w:ascii="Times New Roman" w:eastAsia="Times New Roman" w:hAnsi="Times New Roman" w:cs="Times New Roman"/>
          <w:lang w:eastAsia="ru-RU"/>
        </w:rPr>
        <w:t xml:space="preserve"> (далее – Закон о персональных данных). Политика разработана с учетом требований Конституции Российской Федерации, </w:t>
      </w:r>
      <w:r w:rsidR="00B64DA2">
        <w:rPr>
          <w:rFonts w:ascii="Times New Roman" w:eastAsia="Times New Roman" w:hAnsi="Times New Roman" w:cs="Times New Roman"/>
          <w:lang w:eastAsia="ru-RU"/>
        </w:rPr>
        <w:t xml:space="preserve">Гражданского кодекса РФ, </w:t>
      </w:r>
      <w:r w:rsidRPr="00001288">
        <w:rPr>
          <w:rFonts w:ascii="Times New Roman" w:eastAsia="Times New Roman" w:hAnsi="Times New Roman" w:cs="Times New Roman"/>
          <w:lang w:eastAsia="ru-RU"/>
        </w:rPr>
        <w:t>законодательных и иных нормативных правовых актов Российской Федерации в области персональных данных.</w:t>
      </w:r>
    </w:p>
    <w:p w14:paraId="38C997C0"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1.3. Действие настоящей Политики ра</w:t>
      </w:r>
      <w:r w:rsidR="00A318F0">
        <w:rPr>
          <w:rFonts w:ascii="Times New Roman" w:eastAsia="Times New Roman" w:hAnsi="Times New Roman" w:cs="Times New Roman"/>
          <w:lang w:eastAsia="ru-RU"/>
        </w:rPr>
        <w:t>с</w:t>
      </w:r>
      <w:r w:rsidRPr="00001288">
        <w:rPr>
          <w:rFonts w:ascii="Times New Roman" w:eastAsia="Times New Roman" w:hAnsi="Times New Roman" w:cs="Times New Roman"/>
          <w:lang w:eastAsia="ru-RU"/>
        </w:rPr>
        <w:t>пространяется на все операции, совершаемые Оператором с персональными данными с использованием средств автоматизации или без их использования.</w:t>
      </w:r>
    </w:p>
    <w:p w14:paraId="28CF7D83" w14:textId="77777777" w:rsidR="00791FCD" w:rsidRPr="00001288" w:rsidRDefault="008A7A42"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xml:space="preserve">1.4. </w:t>
      </w:r>
      <w:r w:rsidR="00791FCD" w:rsidRPr="00001288">
        <w:rPr>
          <w:rFonts w:ascii="Times New Roman" w:eastAsia="Times New Roman" w:hAnsi="Times New Roman" w:cs="Times New Roman"/>
          <w:lang w:eastAsia="ru-RU"/>
        </w:rPr>
        <w:t>Оператор обрабатывает персональные данные Пользователя только в случае их заполнения и/или отправки Субъектом персональных данных самостоятельно через специальн</w:t>
      </w:r>
      <w:r w:rsidR="000646D1" w:rsidRPr="00001288">
        <w:rPr>
          <w:rFonts w:ascii="Times New Roman" w:eastAsia="Times New Roman" w:hAnsi="Times New Roman" w:cs="Times New Roman"/>
          <w:lang w:eastAsia="ru-RU"/>
        </w:rPr>
        <w:t>ые формы, расположенные на сайт</w:t>
      </w:r>
      <w:r w:rsidR="0007613D" w:rsidRPr="00001288">
        <w:rPr>
          <w:rFonts w:ascii="Times New Roman" w:eastAsia="Times New Roman" w:hAnsi="Times New Roman" w:cs="Times New Roman"/>
          <w:lang w:eastAsia="ru-RU"/>
        </w:rPr>
        <w:t xml:space="preserve">е, указанном в разделе </w:t>
      </w:r>
      <w:r w:rsidR="00522470" w:rsidRPr="00001288">
        <w:rPr>
          <w:rFonts w:ascii="Times New Roman" w:eastAsia="Times New Roman" w:hAnsi="Times New Roman" w:cs="Times New Roman"/>
          <w:lang w:eastAsia="ru-RU"/>
        </w:rPr>
        <w:t>14</w:t>
      </w:r>
      <w:r w:rsidR="0007613D" w:rsidRPr="00001288">
        <w:rPr>
          <w:rFonts w:ascii="Times New Roman" w:eastAsia="Times New Roman" w:hAnsi="Times New Roman" w:cs="Times New Roman"/>
          <w:lang w:eastAsia="ru-RU"/>
        </w:rPr>
        <w:t xml:space="preserve"> настоящей Политики,</w:t>
      </w:r>
      <w:r w:rsidR="000646D1" w:rsidRPr="00001288">
        <w:rPr>
          <w:rStyle w:val="a5"/>
          <w:rFonts w:ascii="Times New Roman" w:eastAsiaTheme="majorEastAsia" w:hAnsi="Times New Roman" w:cs="Times New Roman"/>
          <w:color w:val="auto"/>
          <w:u w:val="none"/>
          <w:shd w:val="clear" w:color="auto" w:fill="FFFFFF"/>
        </w:rPr>
        <w:t xml:space="preserve"> </w:t>
      </w:r>
      <w:r w:rsidR="00791FCD" w:rsidRPr="00001288">
        <w:rPr>
          <w:rFonts w:ascii="Times New Roman" w:eastAsia="Times New Roman" w:hAnsi="Times New Roman" w:cs="Times New Roman"/>
          <w:lang w:eastAsia="ru-RU"/>
        </w:rPr>
        <w:t>или направленные Оператору посредством электронной почты</w:t>
      </w:r>
      <w:r w:rsidR="0007613D" w:rsidRPr="00001288">
        <w:rPr>
          <w:rFonts w:ascii="Times New Roman" w:eastAsia="Times New Roman" w:hAnsi="Times New Roman" w:cs="Times New Roman"/>
          <w:lang w:eastAsia="ru-RU"/>
        </w:rPr>
        <w:t xml:space="preserve">, указанной в разделе </w:t>
      </w:r>
      <w:r w:rsidR="00522470" w:rsidRPr="00001288">
        <w:rPr>
          <w:rFonts w:ascii="Times New Roman" w:eastAsia="Times New Roman" w:hAnsi="Times New Roman" w:cs="Times New Roman"/>
          <w:lang w:eastAsia="ru-RU"/>
        </w:rPr>
        <w:t xml:space="preserve">14 </w:t>
      </w:r>
      <w:r w:rsidR="0007613D" w:rsidRPr="00001288">
        <w:rPr>
          <w:rFonts w:ascii="Times New Roman" w:eastAsia="Times New Roman" w:hAnsi="Times New Roman" w:cs="Times New Roman"/>
          <w:lang w:eastAsia="ru-RU"/>
        </w:rPr>
        <w:t>настоящей Политики</w:t>
      </w:r>
      <w:r w:rsidR="00791FCD" w:rsidRPr="00001288">
        <w:rPr>
          <w:rFonts w:ascii="Times New Roman" w:eastAsia="Times New Roman" w:hAnsi="Times New Roman" w:cs="Times New Roman"/>
          <w:lang w:eastAsia="ru-RU"/>
        </w:rPr>
        <w:t>. Заполняя соответствующие формы и/или отправляя свои персональные данные Оператору, Пользователь выражает свое согласие с данной Политикой.</w:t>
      </w:r>
    </w:p>
    <w:p w14:paraId="3B0EDF7C" w14:textId="77777777" w:rsidR="00791FCD" w:rsidRPr="00001288" w:rsidRDefault="008A7A42"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1.5</w:t>
      </w:r>
      <w:r w:rsidR="00791FCD" w:rsidRPr="00001288">
        <w:rPr>
          <w:rFonts w:ascii="Times New Roman" w:eastAsia="Times New Roman" w:hAnsi="Times New Roman" w:cs="Times New Roman"/>
          <w:lang w:eastAsia="ru-RU"/>
        </w:rPr>
        <w:t>. Субъект персональных данных самостоятельно принимает решение о предоставлении его персональных данных и дает согласие свободно, своей волей и в своем интересе.</w:t>
      </w:r>
    </w:p>
    <w:p w14:paraId="44A06A2B" w14:textId="77777777" w:rsidR="00791FCD" w:rsidRPr="00001288" w:rsidRDefault="008A7A42"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1.6</w:t>
      </w:r>
      <w:r w:rsidR="00791FCD" w:rsidRPr="00001288">
        <w:rPr>
          <w:rFonts w:ascii="Times New Roman" w:eastAsia="Times New Roman" w:hAnsi="Times New Roman" w:cs="Times New Roman"/>
          <w:lang w:eastAsia="ru-RU"/>
        </w:rPr>
        <w:t>. Настоящая Политика подлежит актуализации в случае изменения законодательства Российской Федерации о персональных данных.</w:t>
      </w:r>
    </w:p>
    <w:p w14:paraId="5915D075"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p>
    <w:p w14:paraId="34EAF45E"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p>
    <w:p w14:paraId="34AD8826" w14:textId="77777777" w:rsidR="00791FCD" w:rsidRPr="00001288" w:rsidRDefault="00791FCD"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2. ОСНОВНЫЕ ПОНЯТИЯ, ИСПОЛЬЗУЕМЫЕ В ПОЛИТИКЕ</w:t>
      </w:r>
    </w:p>
    <w:p w14:paraId="004CF705" w14:textId="77777777" w:rsidR="0007613D" w:rsidRPr="00001288" w:rsidRDefault="0007613D" w:rsidP="00C03BF9">
      <w:pPr>
        <w:spacing w:after="0" w:line="240" w:lineRule="auto"/>
        <w:ind w:firstLine="709"/>
        <w:jc w:val="both"/>
        <w:rPr>
          <w:rFonts w:ascii="Times New Roman" w:eastAsia="Times New Roman" w:hAnsi="Times New Roman" w:cs="Times New Roman"/>
          <w:lang w:eastAsia="ru-RU"/>
        </w:rPr>
      </w:pPr>
    </w:p>
    <w:p w14:paraId="23AD2CCC"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2.1. В целях настоящей Политики нижеприведенные термины используются в следующем значении:</w:t>
      </w:r>
    </w:p>
    <w:p w14:paraId="459C4782" w14:textId="77777777" w:rsidR="00FC47C4" w:rsidRPr="00001288" w:rsidRDefault="00FC47C4" w:rsidP="00C03BF9">
      <w:pPr>
        <w:spacing w:after="0" w:line="240" w:lineRule="auto"/>
        <w:ind w:firstLine="709"/>
        <w:jc w:val="both"/>
        <w:rPr>
          <w:rFonts w:ascii="Times New Roman" w:eastAsia="Times New Roman" w:hAnsi="Times New Roman" w:cs="Times New Roman"/>
          <w:b/>
          <w:lang w:eastAsia="ru-RU"/>
        </w:rPr>
      </w:pPr>
      <w:r w:rsidRPr="00001288">
        <w:rPr>
          <w:rFonts w:ascii="Times New Roman" w:eastAsia="Times New Roman" w:hAnsi="Times New Roman" w:cs="Times New Roman"/>
          <w:lang w:eastAsia="ru-RU"/>
        </w:rPr>
        <w:t xml:space="preserve">Пользователь услуг Оператора - </w:t>
      </w:r>
      <w:r w:rsidRPr="00001288">
        <w:rPr>
          <w:rFonts w:ascii="Times New Roman" w:hAnsi="Times New Roman" w:cs="Times New Roman"/>
        </w:rPr>
        <w:t>субъект персональных данных (далее также Пользователь).</w:t>
      </w:r>
    </w:p>
    <w:p w14:paraId="17700D56" w14:textId="77777777" w:rsidR="000646D1"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xml:space="preserve">Персональные данные – любая информация, относящаяся к прямо или косвенно </w:t>
      </w:r>
      <w:r w:rsidR="00BE09BE" w:rsidRPr="00001288">
        <w:rPr>
          <w:rFonts w:ascii="Times New Roman" w:eastAsia="Times New Roman" w:hAnsi="Times New Roman" w:cs="Times New Roman"/>
          <w:lang w:eastAsia="ru-RU"/>
        </w:rPr>
        <w:t>определенному,</w:t>
      </w:r>
      <w:r w:rsidRPr="00001288">
        <w:rPr>
          <w:rFonts w:ascii="Times New Roman" w:eastAsia="Times New Roman" w:hAnsi="Times New Roman" w:cs="Times New Roman"/>
          <w:lang w:eastAsia="ru-RU"/>
        </w:rPr>
        <w:t xml:space="preserve"> или определяемому физическому лицу (субъекту персональных данных).</w:t>
      </w:r>
    </w:p>
    <w:p w14:paraId="40BC5E2E"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Оператор – государственный орган, муниципальный орган, юридическое или физическое лицо, самостоятельно или совместно с другими лицами организующие и (или) осуществляющие обработку персональных данных, а также определяющие цели обработки персональных данных, состав персональных данных, подлежащих обработке, действия (операции), совершаемые с персональными данными.</w:t>
      </w:r>
    </w:p>
    <w:p w14:paraId="1575DE8F"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Обработка персональных данных – любое действие (операция) или совокупность действий (операций), совершаемых с использованием средств автоматизации или без использования таких средств с персональными данными, включая сбор, запись, систематизацию, накопление, хранение, уточнение (обновление, изменение), извлечение, использование, передачу (распространение, предоставление, доступ), обезличивание, блокирование, удаление, уничтожение персональных данных.</w:t>
      </w:r>
    </w:p>
    <w:p w14:paraId="65E7D13D"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Автоматизированная обработка персональных данных – обработка персональных данных с помощью средств вычислительной техники;</w:t>
      </w:r>
    </w:p>
    <w:p w14:paraId="09530155"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Распространение персональных данных – действия, направленные на раскрытие персональных данных неопределенному кругу лиц.</w:t>
      </w:r>
    </w:p>
    <w:p w14:paraId="5066CA22"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Предоставление персональных данных – действия, направленные на раскрытие персональных данных определенному лицу или определенному кругу лиц.</w:t>
      </w:r>
    </w:p>
    <w:p w14:paraId="1265534B"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Блокирование персональных данных – временное прекращение обработки персональных данных (за исключением случаев, если обработка необходима для уточнения персональных данных).</w:t>
      </w:r>
    </w:p>
    <w:p w14:paraId="54392F06"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Уничтожение персональных данных – действия, в результате которых становится невозможным восстановить содержание персональных данных в информационной системе персональных данных и (или) в результате которых уничтожаются материальные носители персональных данных.</w:t>
      </w:r>
    </w:p>
    <w:p w14:paraId="30CDDDA9"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lastRenderedPageBreak/>
        <w:t>Обезличивание персональных данных – действия, в результате которых становится невозможным без использования дополнительной информации определить принадлежность персональных данных конкретному субъекту персональных данных.</w:t>
      </w:r>
    </w:p>
    <w:p w14:paraId="64BD661F"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Информационная система персональных данных – совокупность содержащихся в базах данных персональных данных и обеспечивающих их обработку информационных технологий и технических средств.</w:t>
      </w:r>
    </w:p>
    <w:p w14:paraId="5103A946"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Трансграничная передача персональных данных – передача персональных данных на территорию иностранного государства органу власти иностранного государства, иностранному физическому лицу или иностранному юридическому лицу.</w:t>
      </w:r>
    </w:p>
    <w:p w14:paraId="1481BF7E"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br/>
      </w:r>
    </w:p>
    <w:p w14:paraId="509C0F2D" w14:textId="77777777" w:rsidR="00791FCD" w:rsidRPr="00001288" w:rsidRDefault="00791FCD"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3. ПРИНЦИПЫ ОБРАБОТКИ ПЕРСОНАЛЬНЫХ ДАННЫХ</w:t>
      </w:r>
    </w:p>
    <w:p w14:paraId="0DFF195A" w14:textId="77777777" w:rsidR="0007613D" w:rsidRPr="00001288" w:rsidRDefault="0007613D" w:rsidP="00C03BF9">
      <w:pPr>
        <w:spacing w:after="0" w:line="240" w:lineRule="auto"/>
        <w:ind w:firstLine="709"/>
        <w:jc w:val="center"/>
        <w:rPr>
          <w:rFonts w:ascii="Times New Roman" w:eastAsia="Times New Roman" w:hAnsi="Times New Roman" w:cs="Times New Roman"/>
          <w:b/>
          <w:lang w:eastAsia="ru-RU"/>
        </w:rPr>
      </w:pPr>
    </w:p>
    <w:p w14:paraId="0E7C49AC" w14:textId="77777777" w:rsidR="000646D1"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xml:space="preserve">3.1. Обработка персональных данных </w:t>
      </w:r>
      <w:r w:rsidR="0007613D" w:rsidRPr="00001288">
        <w:rPr>
          <w:rFonts w:ascii="Times New Roman" w:eastAsia="Times New Roman" w:hAnsi="Times New Roman" w:cs="Times New Roman"/>
          <w:lang w:eastAsia="ru-RU"/>
        </w:rPr>
        <w:t>Оператором</w:t>
      </w:r>
      <w:r w:rsidR="000646D1" w:rsidRPr="00001288">
        <w:rPr>
          <w:rFonts w:ascii="Times New Roman" w:hAnsi="Times New Roman" w:cs="Times New Roman"/>
        </w:rPr>
        <w:t xml:space="preserve"> </w:t>
      </w:r>
      <w:r w:rsidRPr="00001288">
        <w:rPr>
          <w:rFonts w:ascii="Times New Roman" w:eastAsia="Times New Roman" w:hAnsi="Times New Roman" w:cs="Times New Roman"/>
          <w:lang w:eastAsia="ru-RU"/>
        </w:rPr>
        <w:t>осуществляется с учетом необходимости обеспечения защиты прав и свобод субъектов персональных данных, в том числе защиты права на неприкосновенность частной жизни, личную и семейную тайну, на основе следующих принципов:</w:t>
      </w:r>
    </w:p>
    <w:p w14:paraId="5122F2E5"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обработка персональных данных осуществляется на законной и справедливой основе;</w:t>
      </w:r>
    </w:p>
    <w:p w14:paraId="44CD29DC"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обработка персональных данных ограничивается достижением конкретных, заранее определенных и законных целей;</w:t>
      </w:r>
    </w:p>
    <w:p w14:paraId="0DCBC1A1"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не допускается обработка персональных данных, несовместимая с целями сбора персональных данных;</w:t>
      </w:r>
    </w:p>
    <w:p w14:paraId="5CCFF5C2"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не допускается объединение баз данных, содержащих персональные данные, обработка которых осуществляется в целях, несовместимых между собой;</w:t>
      </w:r>
    </w:p>
    <w:p w14:paraId="3113FD20"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обработке подлежат только персональные данные, которые отвечают целям их обработки;</w:t>
      </w:r>
    </w:p>
    <w:p w14:paraId="66E292CF"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содержание и объем обрабатываемых персональных данных соответствует заявленным целям обработки. Не допускается избыточность обрабатываемых персональных данных по отношению к заявленным целям их обработки;</w:t>
      </w:r>
    </w:p>
    <w:p w14:paraId="1D26F567"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при обработке персональных данных обеспечиваются точность персональных данных, их достаточность, а в необходимых случаях и актуальность по отношению к целям обработки персональных данных;</w:t>
      </w:r>
    </w:p>
    <w:p w14:paraId="7AA140F6"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xml:space="preserve">хранение персональных данных осуществляется в форме, позволяющей определить субъекта персональных данных, не дольше, чем того требуют цели обработки персональных данных, если срок хранения персональных данных не установлен федеральным законом, договором, стороной которого, выгодоприобретателем или </w:t>
      </w:r>
      <w:r w:rsidR="00E2040A" w:rsidRPr="00001288">
        <w:rPr>
          <w:rFonts w:ascii="Times New Roman" w:eastAsia="Times New Roman" w:hAnsi="Times New Roman" w:cs="Times New Roman"/>
          <w:lang w:eastAsia="ru-RU"/>
        </w:rPr>
        <w:t>поручителем,</w:t>
      </w:r>
      <w:r w:rsidRPr="00001288">
        <w:rPr>
          <w:rFonts w:ascii="Times New Roman" w:eastAsia="Times New Roman" w:hAnsi="Times New Roman" w:cs="Times New Roman"/>
          <w:lang w:eastAsia="ru-RU"/>
        </w:rPr>
        <w:t xml:space="preserve"> по которому является субъект персональных данных;</w:t>
      </w:r>
    </w:p>
    <w:p w14:paraId="174627B0" w14:textId="77777777" w:rsidR="00791FCD" w:rsidRPr="00001288" w:rsidRDefault="00791FCD" w:rsidP="00C03BF9">
      <w:pPr>
        <w:numPr>
          <w:ilvl w:val="0"/>
          <w:numId w:val="1"/>
        </w:numPr>
        <w:tabs>
          <w:tab w:val="left" w:pos="993"/>
        </w:tabs>
        <w:spacing w:after="0" w:line="240" w:lineRule="auto"/>
        <w:ind w:left="0"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обрабатываемые персональные данные уничтожаются либо обезличиваются по достижении целей обработки или в случае утраты необходимости в достижении этих целей, если иное не предусмотрено федеральным законом.</w:t>
      </w:r>
    </w:p>
    <w:p w14:paraId="796D4A66" w14:textId="77777777" w:rsidR="008F3808" w:rsidRPr="00001288" w:rsidRDefault="008F3808" w:rsidP="00C03BF9">
      <w:pPr>
        <w:pStyle w:val="a6"/>
        <w:spacing w:after="0" w:line="240" w:lineRule="auto"/>
        <w:ind w:left="0"/>
        <w:rPr>
          <w:rFonts w:ascii="Times New Roman" w:eastAsia="Times New Roman" w:hAnsi="Times New Roman" w:cs="Times New Roman"/>
          <w:b/>
          <w:lang w:eastAsia="ru-RU"/>
        </w:rPr>
      </w:pPr>
    </w:p>
    <w:p w14:paraId="70CC257C" w14:textId="77777777" w:rsidR="008F3808" w:rsidRPr="00001288" w:rsidRDefault="008F3808" w:rsidP="00C03BF9">
      <w:pPr>
        <w:pStyle w:val="a6"/>
        <w:spacing w:after="0" w:line="240" w:lineRule="auto"/>
        <w:ind w:left="0"/>
        <w:rPr>
          <w:rFonts w:ascii="Times New Roman" w:eastAsia="Times New Roman" w:hAnsi="Times New Roman" w:cs="Times New Roman"/>
          <w:b/>
          <w:lang w:eastAsia="ru-RU"/>
        </w:rPr>
      </w:pPr>
    </w:p>
    <w:p w14:paraId="62C6FEC1" w14:textId="77777777" w:rsidR="008F3808" w:rsidRPr="00001288" w:rsidRDefault="000A4767" w:rsidP="00C03BF9">
      <w:pPr>
        <w:pStyle w:val="a6"/>
        <w:spacing w:after="0" w:line="240" w:lineRule="auto"/>
        <w:ind w:left="0"/>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4</w:t>
      </w:r>
      <w:r w:rsidR="008F3808" w:rsidRPr="00001288">
        <w:rPr>
          <w:rFonts w:ascii="Times New Roman" w:eastAsia="Times New Roman" w:hAnsi="Times New Roman" w:cs="Times New Roman"/>
          <w:b/>
          <w:lang w:eastAsia="ru-RU"/>
        </w:rPr>
        <w:t>. ЦЕЛИ И ПРАВИЛА ОБРАБОТКИ ПЕРСОНАЛЬНЫХ ДАННЫХ</w:t>
      </w:r>
    </w:p>
    <w:p w14:paraId="072823EF" w14:textId="77777777" w:rsidR="008F3808" w:rsidRPr="00001288" w:rsidRDefault="008F3808" w:rsidP="00C03BF9">
      <w:pPr>
        <w:spacing w:after="0" w:line="240" w:lineRule="auto"/>
        <w:ind w:firstLine="709"/>
        <w:jc w:val="both"/>
        <w:rPr>
          <w:rFonts w:ascii="Times New Roman" w:eastAsia="Times New Roman" w:hAnsi="Times New Roman" w:cs="Times New Roman"/>
          <w:highlight w:val="cyan"/>
          <w:lang w:eastAsia="ru-RU"/>
        </w:rPr>
      </w:pPr>
    </w:p>
    <w:p w14:paraId="29F737EE" w14:textId="77777777" w:rsidR="00E0382A" w:rsidRDefault="000A4767" w:rsidP="00C03BF9">
      <w:pPr>
        <w:spacing w:after="0" w:line="240" w:lineRule="auto"/>
        <w:ind w:firstLine="709"/>
        <w:jc w:val="both"/>
        <w:rPr>
          <w:rFonts w:ascii="Times New Roman" w:hAnsi="Times New Roman" w:cs="Times New Roman"/>
        </w:rPr>
      </w:pPr>
      <w:r w:rsidRPr="00001288">
        <w:rPr>
          <w:rFonts w:ascii="Times New Roman" w:eastAsia="Times New Roman" w:hAnsi="Times New Roman" w:cs="Times New Roman"/>
          <w:lang w:eastAsia="ru-RU"/>
        </w:rPr>
        <w:t>4</w:t>
      </w:r>
      <w:r w:rsidR="00E0382A" w:rsidRPr="00001288">
        <w:rPr>
          <w:rFonts w:ascii="Times New Roman" w:eastAsia="Times New Roman" w:hAnsi="Times New Roman" w:cs="Times New Roman"/>
          <w:lang w:eastAsia="ru-RU"/>
        </w:rPr>
        <w:t xml:space="preserve">.1. </w:t>
      </w:r>
      <w:bookmarkStart w:id="0" w:name="_Hlk181993565"/>
      <w:r w:rsidR="00E0382A" w:rsidRPr="00001288">
        <w:rPr>
          <w:rFonts w:ascii="Times New Roman" w:hAnsi="Times New Roman" w:cs="Times New Roman"/>
        </w:rPr>
        <w:t>Цель обработки персональных данных, категории и перечень обрабатываемых персональных данных, категории субъектов, персональные данные которых обрабатываются, способы и сроки обработки и хранения, порядок уничтожения персональных данных при достижении целей их обработки или при наступлении иных законных оснований</w:t>
      </w:r>
      <w:r w:rsidR="001C55FB" w:rsidRPr="00001288">
        <w:rPr>
          <w:rFonts w:ascii="Times New Roman" w:hAnsi="Times New Roman" w:cs="Times New Roman"/>
        </w:rPr>
        <w:t>.</w:t>
      </w:r>
    </w:p>
    <w:p w14:paraId="0C297078" w14:textId="77777777" w:rsidR="009A5DEB" w:rsidRPr="00001288" w:rsidRDefault="009A5DEB" w:rsidP="00C03BF9">
      <w:pPr>
        <w:spacing w:after="0" w:line="240" w:lineRule="auto"/>
        <w:ind w:firstLine="709"/>
        <w:jc w:val="both"/>
        <w:rPr>
          <w:rFonts w:ascii="Times New Roman" w:hAnsi="Times New Roman" w:cs="Times New Roman"/>
        </w:rPr>
      </w:pPr>
    </w:p>
    <w:tbl>
      <w:tblPr>
        <w:tblStyle w:val="ae"/>
        <w:tblW w:w="10201" w:type="dxa"/>
        <w:tblLook w:val="04A0" w:firstRow="1" w:lastRow="0" w:firstColumn="1" w:lastColumn="0" w:noHBand="0" w:noVBand="1"/>
      </w:tblPr>
      <w:tblGrid>
        <w:gridCol w:w="1738"/>
        <w:gridCol w:w="1738"/>
        <w:gridCol w:w="2183"/>
        <w:gridCol w:w="4542"/>
      </w:tblGrid>
      <w:tr w:rsidR="009366DB" w:rsidRPr="00B807CD" w14:paraId="57C46015" w14:textId="77777777" w:rsidTr="004D7F79">
        <w:tc>
          <w:tcPr>
            <w:tcW w:w="1738" w:type="dxa"/>
          </w:tcPr>
          <w:p w14:paraId="2CCC5841" w14:textId="77777777" w:rsidR="009366DB" w:rsidRPr="00B807CD" w:rsidRDefault="009366DB" w:rsidP="00F4399E">
            <w:pPr>
              <w:jc w:val="center"/>
              <w:rPr>
                <w:rFonts w:ascii="Times New Roman" w:eastAsia="Times New Roman" w:hAnsi="Times New Roman" w:cs="Times New Roman"/>
                <w:b/>
                <w:bCs/>
                <w:sz w:val="20"/>
                <w:szCs w:val="20"/>
                <w:lang w:eastAsia="ru-RU"/>
              </w:rPr>
            </w:pPr>
            <w:bookmarkStart w:id="1" w:name="_Hlk198533329"/>
            <w:r w:rsidRPr="00B807CD">
              <w:rPr>
                <w:rFonts w:ascii="Times New Roman" w:eastAsia="Times New Roman" w:hAnsi="Times New Roman" w:cs="Times New Roman"/>
                <w:b/>
                <w:bCs/>
                <w:sz w:val="20"/>
                <w:szCs w:val="20"/>
                <w:lang w:eastAsia="ru-RU"/>
              </w:rPr>
              <w:t>Цели обработки</w:t>
            </w:r>
          </w:p>
          <w:p w14:paraId="366272FB" w14:textId="77777777" w:rsidR="009366DB" w:rsidRPr="00B807CD" w:rsidRDefault="009366DB" w:rsidP="00F4399E">
            <w:pPr>
              <w:jc w:val="center"/>
              <w:rPr>
                <w:rFonts w:ascii="Times New Roman" w:eastAsia="Times New Roman" w:hAnsi="Times New Roman" w:cs="Times New Roman"/>
                <w:b/>
                <w:bCs/>
                <w:sz w:val="20"/>
                <w:szCs w:val="20"/>
                <w:lang w:eastAsia="ru-RU"/>
              </w:rPr>
            </w:pPr>
          </w:p>
        </w:tc>
        <w:tc>
          <w:tcPr>
            <w:tcW w:w="1738" w:type="dxa"/>
          </w:tcPr>
          <w:p w14:paraId="79E1D7F4" w14:textId="77777777" w:rsidR="009366DB" w:rsidRPr="00B807CD" w:rsidRDefault="009366DB" w:rsidP="00F4399E">
            <w:pPr>
              <w:jc w:val="center"/>
              <w:rPr>
                <w:rFonts w:ascii="Times New Roman" w:hAnsi="Times New Roman" w:cs="Times New Roman"/>
                <w:b/>
                <w:bCs/>
                <w:sz w:val="20"/>
                <w:szCs w:val="20"/>
              </w:rPr>
            </w:pPr>
            <w:r w:rsidRPr="00B807CD">
              <w:rPr>
                <w:rFonts w:ascii="Times New Roman" w:hAnsi="Times New Roman" w:cs="Times New Roman"/>
                <w:b/>
                <w:bCs/>
                <w:sz w:val="20"/>
                <w:szCs w:val="20"/>
              </w:rPr>
              <w:t>Категории субъектов, персональные данные которых обрабатываются</w:t>
            </w:r>
          </w:p>
          <w:p w14:paraId="6826A47F" w14:textId="77777777" w:rsidR="009366DB" w:rsidRPr="00B807CD" w:rsidRDefault="009366DB" w:rsidP="00F4399E">
            <w:pPr>
              <w:jc w:val="center"/>
              <w:rPr>
                <w:rFonts w:ascii="Times New Roman" w:eastAsia="Times New Roman" w:hAnsi="Times New Roman" w:cs="Times New Roman"/>
                <w:b/>
                <w:bCs/>
                <w:sz w:val="20"/>
                <w:szCs w:val="20"/>
                <w:lang w:eastAsia="ru-RU"/>
              </w:rPr>
            </w:pPr>
          </w:p>
        </w:tc>
        <w:tc>
          <w:tcPr>
            <w:tcW w:w="2183" w:type="dxa"/>
          </w:tcPr>
          <w:p w14:paraId="2D819BE4" w14:textId="77777777" w:rsidR="009366DB" w:rsidRPr="00B807CD" w:rsidRDefault="009366DB" w:rsidP="00F4399E">
            <w:pPr>
              <w:jc w:val="center"/>
              <w:rPr>
                <w:rFonts w:ascii="Times New Roman" w:hAnsi="Times New Roman" w:cs="Times New Roman"/>
                <w:b/>
                <w:bCs/>
                <w:sz w:val="20"/>
                <w:szCs w:val="20"/>
              </w:rPr>
            </w:pPr>
            <w:r w:rsidRPr="00B807CD">
              <w:rPr>
                <w:rFonts w:ascii="Times New Roman" w:hAnsi="Times New Roman" w:cs="Times New Roman"/>
                <w:b/>
                <w:bCs/>
                <w:sz w:val="20"/>
                <w:szCs w:val="20"/>
              </w:rPr>
              <w:t>Категории и перечень обрабатываемых данных</w:t>
            </w:r>
          </w:p>
        </w:tc>
        <w:tc>
          <w:tcPr>
            <w:tcW w:w="4542" w:type="dxa"/>
          </w:tcPr>
          <w:p w14:paraId="6046480D" w14:textId="77777777" w:rsidR="009366DB" w:rsidRPr="00B807CD" w:rsidRDefault="009366DB" w:rsidP="00F4399E">
            <w:pPr>
              <w:jc w:val="center"/>
              <w:rPr>
                <w:rFonts w:ascii="Times New Roman" w:eastAsia="Times New Roman" w:hAnsi="Times New Roman" w:cs="Times New Roman"/>
                <w:b/>
                <w:bCs/>
                <w:sz w:val="20"/>
                <w:szCs w:val="20"/>
                <w:lang w:eastAsia="ru-RU"/>
              </w:rPr>
            </w:pPr>
          </w:p>
          <w:p w14:paraId="03470CD8" w14:textId="77777777" w:rsidR="009366DB" w:rsidRPr="00B807CD" w:rsidRDefault="009366DB" w:rsidP="00F4399E">
            <w:pPr>
              <w:jc w:val="center"/>
              <w:rPr>
                <w:rFonts w:ascii="Times New Roman" w:eastAsia="Times New Roman" w:hAnsi="Times New Roman" w:cs="Times New Roman"/>
                <w:b/>
                <w:bCs/>
                <w:sz w:val="20"/>
                <w:szCs w:val="20"/>
                <w:lang w:eastAsia="ru-RU"/>
              </w:rPr>
            </w:pPr>
            <w:r w:rsidRPr="00B807CD">
              <w:rPr>
                <w:rFonts w:ascii="Times New Roman" w:eastAsia="Times New Roman" w:hAnsi="Times New Roman" w:cs="Times New Roman"/>
                <w:b/>
                <w:bCs/>
                <w:sz w:val="20"/>
                <w:szCs w:val="20"/>
                <w:lang w:eastAsia="ru-RU"/>
              </w:rPr>
              <w:t>Правила обработки персональных данных</w:t>
            </w:r>
          </w:p>
        </w:tc>
      </w:tr>
      <w:tr w:rsidR="007D73F2" w:rsidRPr="00B807CD" w14:paraId="4E745043" w14:textId="77777777" w:rsidTr="004D7F79">
        <w:tc>
          <w:tcPr>
            <w:tcW w:w="1738" w:type="dxa"/>
          </w:tcPr>
          <w:p w14:paraId="51C35891" w14:textId="77777777" w:rsidR="007D73F2" w:rsidRPr="00001288" w:rsidRDefault="007D73F2" w:rsidP="007D73F2">
            <w:pPr>
              <w:jc w:val="both"/>
              <w:rPr>
                <w:rFonts w:ascii="Times New Roman" w:eastAsia="Times New Roman" w:hAnsi="Times New Roman" w:cs="Times New Roman"/>
                <w:lang w:eastAsia="ru-RU"/>
              </w:rPr>
            </w:pPr>
          </w:p>
          <w:p w14:paraId="4E2999B4" w14:textId="77777777" w:rsidR="007D73F2" w:rsidRPr="00001288" w:rsidRDefault="007D73F2" w:rsidP="007D73F2">
            <w:pPr>
              <w:jc w:val="both"/>
              <w:rPr>
                <w:rFonts w:ascii="Times New Roman" w:eastAsia="Times New Roman" w:hAnsi="Times New Roman" w:cs="Times New Roman"/>
                <w:lang w:eastAsia="ru-RU"/>
              </w:rPr>
            </w:pPr>
          </w:p>
          <w:p w14:paraId="17D5E04B" w14:textId="2CFA5EDD" w:rsidR="007D73F2" w:rsidRPr="00B807CD" w:rsidRDefault="007D73F2" w:rsidP="007D73F2">
            <w:pPr>
              <w:jc w:val="both"/>
              <w:rPr>
                <w:rFonts w:ascii="Times New Roman" w:eastAsia="Times New Roman" w:hAnsi="Times New Roman" w:cs="Times New Roman"/>
                <w:sz w:val="20"/>
                <w:szCs w:val="20"/>
                <w:lang w:eastAsia="ru-RU"/>
              </w:rPr>
            </w:pPr>
            <w:r w:rsidRPr="00001288">
              <w:rPr>
                <w:rFonts w:ascii="Times New Roman" w:eastAsia="Times New Roman" w:hAnsi="Times New Roman" w:cs="Times New Roman"/>
                <w:lang w:eastAsia="ru-RU"/>
              </w:rPr>
              <w:t xml:space="preserve">Подготовка, заключение любых </w:t>
            </w:r>
            <w:r w:rsidRPr="00001288">
              <w:rPr>
                <w:rFonts w:ascii="Times New Roman" w:eastAsia="Times New Roman" w:hAnsi="Times New Roman" w:cs="Times New Roman"/>
                <w:lang w:eastAsia="ru-RU"/>
              </w:rPr>
              <w:lastRenderedPageBreak/>
              <w:t xml:space="preserve">договоров (в том числе посредством акцепта оферты) и их дальнейшее исполнение </w:t>
            </w:r>
          </w:p>
        </w:tc>
        <w:tc>
          <w:tcPr>
            <w:tcW w:w="1738" w:type="dxa"/>
          </w:tcPr>
          <w:p w14:paraId="1C162146" w14:textId="77777777" w:rsidR="007D73F2" w:rsidRPr="00001288" w:rsidRDefault="007D73F2" w:rsidP="007D73F2">
            <w:pPr>
              <w:jc w:val="both"/>
              <w:rPr>
                <w:rFonts w:ascii="Times New Roman" w:hAnsi="Times New Roman" w:cs="Times New Roman"/>
              </w:rPr>
            </w:pPr>
          </w:p>
          <w:p w14:paraId="18073DDE" w14:textId="77777777" w:rsidR="007D73F2" w:rsidRPr="00001288" w:rsidRDefault="007D73F2" w:rsidP="007D73F2">
            <w:pPr>
              <w:jc w:val="both"/>
              <w:rPr>
                <w:rFonts w:ascii="Times New Roman" w:hAnsi="Times New Roman" w:cs="Times New Roman"/>
              </w:rPr>
            </w:pPr>
          </w:p>
          <w:p w14:paraId="68DD3368" w14:textId="77777777" w:rsidR="007D73F2" w:rsidRPr="00001288" w:rsidRDefault="007D73F2" w:rsidP="007D73F2">
            <w:pPr>
              <w:jc w:val="both"/>
              <w:rPr>
                <w:rFonts w:ascii="Times New Roman" w:hAnsi="Times New Roman" w:cs="Times New Roman"/>
              </w:rPr>
            </w:pPr>
            <w:r w:rsidRPr="00001288">
              <w:rPr>
                <w:rFonts w:ascii="Times New Roman" w:hAnsi="Times New Roman" w:cs="Times New Roman"/>
              </w:rPr>
              <w:t>Пользователи Сайта</w:t>
            </w:r>
          </w:p>
          <w:p w14:paraId="0909FABF" w14:textId="77777777" w:rsidR="007D73F2" w:rsidRPr="00001288" w:rsidRDefault="007D73F2" w:rsidP="007D73F2">
            <w:pPr>
              <w:jc w:val="both"/>
              <w:rPr>
                <w:rFonts w:ascii="Times New Roman" w:hAnsi="Times New Roman" w:cs="Times New Roman"/>
              </w:rPr>
            </w:pPr>
          </w:p>
          <w:p w14:paraId="5EE51C52" w14:textId="77777777" w:rsidR="007D73F2" w:rsidRPr="00001288" w:rsidRDefault="007D73F2" w:rsidP="007D73F2">
            <w:pPr>
              <w:rPr>
                <w:rFonts w:ascii="Times New Roman" w:hAnsi="Times New Roman" w:cs="Times New Roman"/>
              </w:rPr>
            </w:pPr>
          </w:p>
          <w:p w14:paraId="030A5765" w14:textId="77777777" w:rsidR="007D73F2" w:rsidRPr="00B807CD" w:rsidRDefault="007D73F2" w:rsidP="007D73F2">
            <w:pPr>
              <w:jc w:val="both"/>
              <w:rPr>
                <w:rFonts w:ascii="Times New Roman" w:hAnsi="Times New Roman" w:cs="Times New Roman"/>
                <w:sz w:val="20"/>
                <w:szCs w:val="20"/>
              </w:rPr>
            </w:pPr>
          </w:p>
        </w:tc>
        <w:tc>
          <w:tcPr>
            <w:tcW w:w="2183" w:type="dxa"/>
          </w:tcPr>
          <w:p w14:paraId="167C52B4" w14:textId="77777777" w:rsidR="007D73F2" w:rsidRPr="00001288" w:rsidRDefault="007D73F2" w:rsidP="007D73F2">
            <w:pPr>
              <w:jc w:val="both"/>
              <w:rPr>
                <w:rFonts w:ascii="Times New Roman" w:eastAsia="Times New Roman" w:hAnsi="Times New Roman" w:cs="Times New Roman"/>
                <w:lang w:eastAsia="ru-RU"/>
              </w:rPr>
            </w:pPr>
          </w:p>
          <w:p w14:paraId="3A7D7FDC" w14:textId="77777777" w:rsidR="007D73F2" w:rsidRPr="00001288" w:rsidRDefault="007D73F2" w:rsidP="007D73F2">
            <w:pPr>
              <w:rPr>
                <w:rFonts w:ascii="Times New Roman" w:hAnsi="Times New Roman" w:cs="Times New Roman"/>
              </w:rPr>
            </w:pPr>
          </w:p>
          <w:p w14:paraId="7B9EE4CC"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Категория</w:t>
            </w:r>
          </w:p>
          <w:p w14:paraId="19BC6A10"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«Персональные данные»</w:t>
            </w:r>
          </w:p>
          <w:p w14:paraId="6C3D9657"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lastRenderedPageBreak/>
              <w:t xml:space="preserve"> </w:t>
            </w:r>
          </w:p>
          <w:p w14:paraId="11BD8018"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Перечень данных:</w:t>
            </w:r>
          </w:p>
          <w:p w14:paraId="2DE7CF31" w14:textId="77777777" w:rsidR="007D73F2" w:rsidRPr="00001288" w:rsidRDefault="007D73F2" w:rsidP="007D73F2">
            <w:pPr>
              <w:rPr>
                <w:rFonts w:ascii="Times New Roman" w:hAnsi="Times New Roman" w:cs="Times New Roman"/>
              </w:rPr>
            </w:pPr>
          </w:p>
          <w:p w14:paraId="310466AA"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xml:space="preserve"> - фамилия, имя, отчество, </w:t>
            </w:r>
          </w:p>
          <w:p w14:paraId="10E355C3" w14:textId="77777777" w:rsidR="007D73F2" w:rsidRPr="00001288" w:rsidRDefault="007D73F2" w:rsidP="007D73F2">
            <w:pPr>
              <w:rPr>
                <w:rFonts w:ascii="Times New Roman" w:hAnsi="Times New Roman" w:cs="Times New Roman"/>
              </w:rPr>
            </w:pPr>
          </w:p>
          <w:p w14:paraId="7C5DD0AF"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xml:space="preserve">- номер телефона; </w:t>
            </w:r>
          </w:p>
          <w:p w14:paraId="361BC847" w14:textId="77777777" w:rsidR="007D73F2" w:rsidRPr="00001288" w:rsidRDefault="007D73F2" w:rsidP="007D73F2">
            <w:pPr>
              <w:rPr>
                <w:rFonts w:ascii="Times New Roman" w:hAnsi="Times New Roman" w:cs="Times New Roman"/>
              </w:rPr>
            </w:pPr>
          </w:p>
          <w:p w14:paraId="62DF2BA0"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электронная почта;</w:t>
            </w:r>
          </w:p>
          <w:p w14:paraId="26997F2E" w14:textId="77777777" w:rsidR="007D73F2" w:rsidRPr="00001288" w:rsidRDefault="007D73F2" w:rsidP="007D73F2">
            <w:pPr>
              <w:rPr>
                <w:rFonts w:ascii="Times New Roman" w:hAnsi="Times New Roman" w:cs="Times New Roman"/>
              </w:rPr>
            </w:pPr>
          </w:p>
          <w:p w14:paraId="69B0CA52"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реквизиты банковской карты;</w:t>
            </w:r>
          </w:p>
          <w:p w14:paraId="3E4E97FC" w14:textId="77777777" w:rsidR="007D73F2" w:rsidRPr="00001288" w:rsidRDefault="007D73F2" w:rsidP="007D73F2">
            <w:pPr>
              <w:rPr>
                <w:rFonts w:ascii="Times New Roman" w:hAnsi="Times New Roman" w:cs="Times New Roman"/>
              </w:rPr>
            </w:pPr>
          </w:p>
          <w:p w14:paraId="68298379"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иные персональные данные (наименование аккаунта в социальной сети/мессенджере, ОГРНИП в отношении индивидуальных предпринимателей).</w:t>
            </w:r>
          </w:p>
          <w:p w14:paraId="1BA5AC80" w14:textId="77777777" w:rsidR="007D73F2" w:rsidRPr="00001288" w:rsidRDefault="007D73F2" w:rsidP="007D73F2">
            <w:pPr>
              <w:rPr>
                <w:rFonts w:ascii="Times New Roman" w:hAnsi="Times New Roman" w:cs="Times New Roman"/>
              </w:rPr>
            </w:pPr>
          </w:p>
          <w:p w14:paraId="3DD7616C" w14:textId="77777777" w:rsidR="007D73F2" w:rsidRPr="00001288" w:rsidRDefault="007D73F2" w:rsidP="007D73F2">
            <w:pPr>
              <w:rPr>
                <w:rFonts w:ascii="Times New Roman" w:hAnsi="Times New Roman" w:cs="Times New Roman"/>
              </w:rPr>
            </w:pPr>
          </w:p>
          <w:p w14:paraId="0AC14B8C"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Категория</w:t>
            </w:r>
          </w:p>
          <w:p w14:paraId="347BEF22"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«Специальные категории персональных данных» -</w:t>
            </w:r>
          </w:p>
          <w:p w14:paraId="1191CAD0"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xml:space="preserve"> не обрабатываются.</w:t>
            </w:r>
          </w:p>
          <w:p w14:paraId="211E50C7" w14:textId="77777777" w:rsidR="007D73F2" w:rsidRPr="00001288" w:rsidRDefault="007D73F2" w:rsidP="007D73F2">
            <w:pPr>
              <w:rPr>
                <w:rFonts w:ascii="Times New Roman" w:hAnsi="Times New Roman" w:cs="Times New Roman"/>
              </w:rPr>
            </w:pPr>
          </w:p>
          <w:p w14:paraId="230D9326" w14:textId="77777777" w:rsidR="007D73F2" w:rsidRPr="00001288" w:rsidRDefault="007D73F2" w:rsidP="007D73F2">
            <w:pPr>
              <w:rPr>
                <w:rFonts w:ascii="Times New Roman" w:hAnsi="Times New Roman" w:cs="Times New Roman"/>
              </w:rPr>
            </w:pPr>
          </w:p>
          <w:p w14:paraId="5AD2DCC3"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Категория</w:t>
            </w:r>
          </w:p>
          <w:p w14:paraId="666C1B60" w14:textId="77777777" w:rsidR="007D73F2" w:rsidRPr="00001288" w:rsidRDefault="007D73F2" w:rsidP="007D73F2">
            <w:pPr>
              <w:rPr>
                <w:rFonts w:ascii="Times New Roman" w:hAnsi="Times New Roman" w:cs="Times New Roman"/>
              </w:rPr>
            </w:pPr>
            <w:r w:rsidRPr="00001288">
              <w:rPr>
                <w:rFonts w:ascii="Times New Roman" w:hAnsi="Times New Roman" w:cs="Times New Roman"/>
                <w:u w:val="single"/>
              </w:rPr>
              <w:t>«Биометрические персональные данные»</w:t>
            </w:r>
            <w:r w:rsidRPr="00001288">
              <w:rPr>
                <w:rFonts w:ascii="Times New Roman" w:hAnsi="Times New Roman" w:cs="Times New Roman"/>
              </w:rPr>
              <w:t xml:space="preserve"> - не обрабатываются.</w:t>
            </w:r>
          </w:p>
          <w:p w14:paraId="3EC76F5F" w14:textId="77777777" w:rsidR="007D73F2" w:rsidRPr="00B807CD" w:rsidRDefault="007D73F2" w:rsidP="007D73F2">
            <w:pPr>
              <w:rPr>
                <w:rFonts w:ascii="Times New Roman" w:hAnsi="Times New Roman" w:cs="Times New Roman"/>
                <w:sz w:val="20"/>
                <w:szCs w:val="20"/>
                <w:u w:val="single"/>
              </w:rPr>
            </w:pPr>
          </w:p>
        </w:tc>
        <w:tc>
          <w:tcPr>
            <w:tcW w:w="4542" w:type="dxa"/>
          </w:tcPr>
          <w:p w14:paraId="5C631959" w14:textId="77777777" w:rsidR="007D73F2" w:rsidRPr="00001288" w:rsidRDefault="007D73F2" w:rsidP="007D73F2">
            <w:pPr>
              <w:rPr>
                <w:rFonts w:ascii="Times New Roman" w:hAnsi="Times New Roman" w:cs="Times New Roman"/>
                <w:b/>
                <w:bCs/>
              </w:rPr>
            </w:pPr>
          </w:p>
          <w:p w14:paraId="60D0659D" w14:textId="77777777" w:rsidR="007D73F2" w:rsidRPr="00001288" w:rsidRDefault="007D73F2" w:rsidP="007D73F2">
            <w:pPr>
              <w:rPr>
                <w:rFonts w:ascii="Times New Roman" w:hAnsi="Times New Roman" w:cs="Times New Roman"/>
                <w:u w:val="single"/>
              </w:rPr>
            </w:pPr>
          </w:p>
          <w:p w14:paraId="35D722A9"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Перечень действий:</w:t>
            </w:r>
          </w:p>
          <w:p w14:paraId="19597315" w14:textId="77777777" w:rsidR="007D73F2" w:rsidRPr="00001288" w:rsidRDefault="007D73F2" w:rsidP="007D73F2">
            <w:pPr>
              <w:rPr>
                <w:rFonts w:ascii="Times New Roman" w:hAnsi="Times New Roman" w:cs="Times New Roman"/>
                <w:b/>
                <w:bCs/>
              </w:rPr>
            </w:pPr>
          </w:p>
          <w:p w14:paraId="17A09D43"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xml:space="preserve">сбор, запись, систематизация, накопление, </w:t>
            </w:r>
            <w:r w:rsidRPr="00001288">
              <w:rPr>
                <w:rFonts w:ascii="Times New Roman" w:hAnsi="Times New Roman" w:cs="Times New Roman"/>
              </w:rPr>
              <w:lastRenderedPageBreak/>
              <w:t>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07BDC266" w14:textId="77777777" w:rsidR="007D73F2" w:rsidRPr="00001288" w:rsidRDefault="007D73F2" w:rsidP="007D73F2">
            <w:pPr>
              <w:rPr>
                <w:rFonts w:ascii="Times New Roman" w:hAnsi="Times New Roman" w:cs="Times New Roman"/>
              </w:rPr>
            </w:pPr>
          </w:p>
          <w:p w14:paraId="15D7793B"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 xml:space="preserve">Способы обработки: </w:t>
            </w:r>
          </w:p>
          <w:p w14:paraId="06528C6D" w14:textId="77777777" w:rsidR="007D73F2" w:rsidRPr="00001288" w:rsidRDefault="007D73F2" w:rsidP="007D73F2">
            <w:pPr>
              <w:rPr>
                <w:rFonts w:ascii="Times New Roman" w:hAnsi="Times New Roman" w:cs="Times New Roman"/>
              </w:rPr>
            </w:pPr>
          </w:p>
          <w:p w14:paraId="27E1E9B9" w14:textId="77777777" w:rsidR="007D73F2" w:rsidRPr="00001288" w:rsidRDefault="007D73F2" w:rsidP="007D73F2">
            <w:pPr>
              <w:tabs>
                <w:tab w:val="left" w:pos="851"/>
              </w:tabs>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автоматизированная обработка персональных данных;</w:t>
            </w:r>
          </w:p>
          <w:p w14:paraId="20D0138F" w14:textId="77777777" w:rsidR="007D73F2" w:rsidRPr="00001288" w:rsidRDefault="007D73F2" w:rsidP="007D73F2">
            <w:pPr>
              <w:tabs>
                <w:tab w:val="left" w:pos="851"/>
              </w:tabs>
              <w:rPr>
                <w:rFonts w:ascii="Times New Roman" w:hAnsi="Times New Roman" w:cs="Times New Roman"/>
              </w:rPr>
            </w:pPr>
          </w:p>
          <w:p w14:paraId="698B1503" w14:textId="77777777" w:rsidR="007D73F2" w:rsidRPr="00001288" w:rsidRDefault="007D73F2" w:rsidP="007D73F2">
            <w:pPr>
              <w:tabs>
                <w:tab w:val="left" w:pos="851"/>
              </w:tabs>
              <w:rPr>
                <w:rFonts w:ascii="Times New Roman" w:hAnsi="Times New Roman" w:cs="Times New Roman"/>
              </w:rPr>
            </w:pPr>
            <w:r w:rsidRPr="00001288">
              <w:rPr>
                <w:rFonts w:ascii="Times New Roman" w:hAnsi="Times New Roman" w:cs="Times New Roman"/>
              </w:rPr>
              <w:t>- информация передается и по внутренней сети юридического лица, и по сети Интернет.</w:t>
            </w:r>
          </w:p>
          <w:p w14:paraId="17B1F98C" w14:textId="77777777" w:rsidR="007D73F2" w:rsidRPr="00001288" w:rsidRDefault="007D73F2" w:rsidP="007D73F2">
            <w:pPr>
              <w:rPr>
                <w:rFonts w:ascii="Times New Roman" w:hAnsi="Times New Roman" w:cs="Times New Roman"/>
                <w:u w:val="single"/>
              </w:rPr>
            </w:pPr>
          </w:p>
          <w:p w14:paraId="21BF2117" w14:textId="77777777" w:rsidR="007D73F2" w:rsidRPr="00001288" w:rsidRDefault="007D73F2" w:rsidP="007D73F2">
            <w:pPr>
              <w:rPr>
                <w:rFonts w:ascii="Times New Roman" w:hAnsi="Times New Roman" w:cs="Times New Roman"/>
              </w:rPr>
            </w:pPr>
          </w:p>
          <w:p w14:paraId="3C652FCB"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Правовое основание обработки персональных данных:</w:t>
            </w:r>
          </w:p>
          <w:p w14:paraId="10E760AE" w14:textId="77777777" w:rsidR="007D73F2" w:rsidRPr="00001288" w:rsidRDefault="007D73F2" w:rsidP="007D73F2">
            <w:pPr>
              <w:rPr>
                <w:rFonts w:ascii="Times New Roman" w:hAnsi="Times New Roman" w:cs="Times New Roman"/>
                <w:u w:val="single"/>
              </w:rPr>
            </w:pPr>
          </w:p>
          <w:p w14:paraId="1774B633"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а) согласие субъекта персональных данных на обработку его персональных данных;</w:t>
            </w:r>
          </w:p>
          <w:p w14:paraId="737E84D6" w14:textId="77777777" w:rsidR="007D73F2" w:rsidRPr="00001288" w:rsidRDefault="007D73F2" w:rsidP="007D73F2">
            <w:pPr>
              <w:rPr>
                <w:rFonts w:ascii="Times New Roman" w:hAnsi="Times New Roman" w:cs="Times New Roman"/>
              </w:rPr>
            </w:pPr>
          </w:p>
          <w:p w14:paraId="57BAFC6D"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б) соглашения/договоры, заключаемые между Оператором и Субъектом персональных данных, в том числе через форму оферты, расположенной на Сайте/странице Сайта.</w:t>
            </w:r>
          </w:p>
          <w:p w14:paraId="3B72D703" w14:textId="77777777" w:rsidR="007D73F2" w:rsidRPr="00001288" w:rsidRDefault="007D73F2" w:rsidP="007D73F2">
            <w:pPr>
              <w:rPr>
                <w:rFonts w:ascii="Times New Roman" w:hAnsi="Times New Roman" w:cs="Times New Roman"/>
              </w:rPr>
            </w:pPr>
          </w:p>
          <w:p w14:paraId="3FAF59C5" w14:textId="77777777" w:rsidR="007D73F2" w:rsidRPr="00001288" w:rsidRDefault="007D73F2" w:rsidP="007D73F2">
            <w:pPr>
              <w:rPr>
                <w:rFonts w:ascii="Times New Roman" w:hAnsi="Times New Roman" w:cs="Times New Roman"/>
              </w:rPr>
            </w:pPr>
          </w:p>
          <w:p w14:paraId="45139F93" w14:textId="77777777" w:rsidR="007D73F2" w:rsidRPr="00001288" w:rsidRDefault="007D73F2" w:rsidP="007D73F2">
            <w:pPr>
              <w:rPr>
                <w:rFonts w:ascii="Times New Roman" w:hAnsi="Times New Roman" w:cs="Times New Roman"/>
                <w:u w:val="single"/>
              </w:rPr>
            </w:pPr>
            <w:r w:rsidRPr="00001288">
              <w:rPr>
                <w:rFonts w:ascii="Times New Roman" w:hAnsi="Times New Roman" w:cs="Times New Roman"/>
                <w:u w:val="single"/>
              </w:rPr>
              <w:t xml:space="preserve">Срок обработки и хранения: </w:t>
            </w:r>
          </w:p>
          <w:p w14:paraId="1CDDAF68" w14:textId="77777777" w:rsidR="007D73F2" w:rsidRPr="00001288" w:rsidRDefault="007D73F2" w:rsidP="007D73F2">
            <w:pPr>
              <w:rPr>
                <w:rFonts w:ascii="Times New Roman" w:hAnsi="Times New Roman" w:cs="Times New Roman"/>
                <w:u w:val="single"/>
              </w:rPr>
            </w:pPr>
          </w:p>
          <w:p w14:paraId="7F9EFCEC"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до получения от Субъекта персональных данных требования о прекращении обработки/отзыва согласия,</w:t>
            </w:r>
            <w:r w:rsidRPr="00001288">
              <w:t xml:space="preserve"> </w:t>
            </w:r>
            <w:r w:rsidRPr="00001288">
              <w:rPr>
                <w:rFonts w:ascii="Times New Roman" w:hAnsi="Times New Roman" w:cs="Times New Roman"/>
              </w:rPr>
              <w:t>либо прекращения деятельности Оператора, либо 10 (десять) лет.</w:t>
            </w:r>
          </w:p>
          <w:p w14:paraId="1159E944" w14:textId="77777777" w:rsidR="007D73F2" w:rsidRPr="00001288" w:rsidRDefault="007D73F2" w:rsidP="007D73F2">
            <w:pPr>
              <w:rPr>
                <w:rFonts w:ascii="Times New Roman" w:hAnsi="Times New Roman" w:cs="Times New Roman"/>
              </w:rPr>
            </w:pPr>
          </w:p>
          <w:p w14:paraId="41568F2C" w14:textId="77777777" w:rsidR="007D73F2" w:rsidRPr="00001288" w:rsidRDefault="007D73F2" w:rsidP="007D73F2">
            <w:pPr>
              <w:rPr>
                <w:rFonts w:ascii="Times New Roman" w:hAnsi="Times New Roman" w:cs="Times New Roman"/>
                <w:b/>
                <w:bCs/>
              </w:rPr>
            </w:pPr>
            <w:r w:rsidRPr="00001288">
              <w:rPr>
                <w:rFonts w:ascii="Times New Roman" w:hAnsi="Times New Roman" w:cs="Times New Roman"/>
                <w:u w:val="single"/>
              </w:rPr>
              <w:t>Порядок уничтожения персональных данных при достижении цели их обработки или при наступлении иных законных оснований:</w:t>
            </w:r>
            <w:r w:rsidRPr="00001288">
              <w:rPr>
                <w:rFonts w:ascii="Times New Roman" w:hAnsi="Times New Roman" w:cs="Times New Roman"/>
                <w:b/>
                <w:bCs/>
              </w:rPr>
              <w:t xml:space="preserve"> </w:t>
            </w:r>
          </w:p>
          <w:p w14:paraId="30BF710A" w14:textId="77777777" w:rsidR="007D73F2" w:rsidRPr="00001288" w:rsidRDefault="007D73F2" w:rsidP="007D73F2">
            <w:pPr>
              <w:rPr>
                <w:rFonts w:ascii="Times New Roman" w:hAnsi="Times New Roman" w:cs="Times New Roman"/>
                <w:b/>
                <w:bCs/>
              </w:rPr>
            </w:pPr>
          </w:p>
          <w:p w14:paraId="3B604F3F"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 xml:space="preserve">лицо, ответственное за </w:t>
            </w:r>
          </w:p>
          <w:p w14:paraId="78CCE9B7" w14:textId="77777777" w:rsidR="007D73F2" w:rsidRPr="00001288" w:rsidRDefault="007D73F2" w:rsidP="007D73F2">
            <w:pPr>
              <w:rPr>
                <w:rFonts w:ascii="Times New Roman" w:hAnsi="Times New Roman" w:cs="Times New Roman"/>
              </w:rPr>
            </w:pPr>
            <w:r w:rsidRPr="00001288">
              <w:rPr>
                <w:rFonts w:ascii="Times New Roman" w:hAnsi="Times New Roman" w:cs="Times New Roman"/>
              </w:rPr>
              <w:t>обработку персональных данных, производит стирание данных методом перезаписи (замена всех единиц хранения информации на «0») с составлением акта об уничтожении персональных данных.</w:t>
            </w:r>
          </w:p>
          <w:p w14:paraId="04085367" w14:textId="77777777" w:rsidR="007D73F2" w:rsidRPr="00B807CD" w:rsidRDefault="007D73F2" w:rsidP="007D73F2">
            <w:pPr>
              <w:rPr>
                <w:rFonts w:ascii="Times New Roman" w:hAnsi="Times New Roman" w:cs="Times New Roman"/>
                <w:b/>
                <w:bCs/>
                <w:sz w:val="20"/>
                <w:szCs w:val="20"/>
              </w:rPr>
            </w:pPr>
          </w:p>
        </w:tc>
      </w:tr>
      <w:tr w:rsidR="007D73F2" w:rsidRPr="00B807CD" w14:paraId="4EFF7E30" w14:textId="77777777" w:rsidTr="004D7F79">
        <w:tc>
          <w:tcPr>
            <w:tcW w:w="1738" w:type="dxa"/>
          </w:tcPr>
          <w:p w14:paraId="3DD37371" w14:textId="77777777" w:rsidR="007D73F2" w:rsidRPr="00B807CD" w:rsidRDefault="007D73F2" w:rsidP="007D73F2">
            <w:pPr>
              <w:jc w:val="both"/>
              <w:rPr>
                <w:rFonts w:ascii="Times New Roman" w:eastAsia="Times New Roman" w:hAnsi="Times New Roman" w:cs="Times New Roman"/>
                <w:sz w:val="20"/>
                <w:szCs w:val="20"/>
                <w:lang w:eastAsia="ru-RU"/>
              </w:rPr>
            </w:pPr>
          </w:p>
          <w:p w14:paraId="6E0E01D5" w14:textId="77777777"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eastAsia="Times New Roman" w:hAnsi="Times New Roman" w:cs="Times New Roman"/>
                <w:sz w:val="20"/>
                <w:szCs w:val="20"/>
                <w:lang w:eastAsia="ru-RU"/>
              </w:rPr>
              <w:t>Идентификация Субъекта с целью</w:t>
            </w:r>
          </w:p>
          <w:p w14:paraId="74008E17" w14:textId="2799A3CB"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hAnsi="Times New Roman" w:cs="Times New Roman"/>
                <w:sz w:val="20"/>
                <w:szCs w:val="20"/>
              </w:rPr>
              <w:t xml:space="preserve">предоставление доступа к Сайту </w:t>
            </w:r>
            <w:r>
              <w:rPr>
                <w:rFonts w:ascii="Times New Roman" w:hAnsi="Times New Roman" w:cs="Times New Roman"/>
                <w:sz w:val="20"/>
                <w:szCs w:val="20"/>
              </w:rPr>
              <w:t>, у</w:t>
            </w:r>
            <w:r w:rsidRPr="00B807CD">
              <w:rPr>
                <w:rFonts w:ascii="Times New Roman" w:eastAsia="Times New Roman" w:hAnsi="Times New Roman" w:cs="Times New Roman"/>
                <w:sz w:val="20"/>
                <w:szCs w:val="20"/>
                <w:lang w:eastAsia="ru-RU"/>
              </w:rPr>
              <w:t>становление с Субъектом обратной связи:</w:t>
            </w:r>
          </w:p>
          <w:p w14:paraId="5457F29A" w14:textId="77777777" w:rsidR="007D73F2" w:rsidRPr="00B807CD" w:rsidRDefault="007D73F2" w:rsidP="007D73F2">
            <w:pPr>
              <w:jc w:val="both"/>
              <w:rPr>
                <w:rFonts w:ascii="Times New Roman" w:eastAsia="Times New Roman" w:hAnsi="Times New Roman" w:cs="Times New Roman"/>
                <w:sz w:val="20"/>
                <w:szCs w:val="20"/>
                <w:lang w:eastAsia="ru-RU"/>
              </w:rPr>
            </w:pPr>
          </w:p>
          <w:p w14:paraId="4D02EDAA" w14:textId="77777777"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hAnsi="Times New Roman" w:cs="Times New Roman"/>
                <w:sz w:val="20"/>
                <w:szCs w:val="20"/>
              </w:rPr>
              <w:t xml:space="preserve">обработка </w:t>
            </w:r>
          </w:p>
          <w:p w14:paraId="046465EF" w14:textId="77777777"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hAnsi="Times New Roman" w:cs="Times New Roman"/>
                <w:sz w:val="20"/>
                <w:szCs w:val="20"/>
              </w:rPr>
              <w:lastRenderedPageBreak/>
              <w:t xml:space="preserve">сообщений, жалоб, обращений, </w:t>
            </w:r>
            <w:r w:rsidRPr="00B807CD">
              <w:rPr>
                <w:rFonts w:ascii="Times New Roman" w:eastAsia="Times New Roman" w:hAnsi="Times New Roman" w:cs="Times New Roman"/>
                <w:sz w:val="20"/>
                <w:szCs w:val="20"/>
                <w:lang w:eastAsia="ru-RU"/>
              </w:rPr>
              <w:t xml:space="preserve"> запросов и заявок от Субъекта;</w:t>
            </w:r>
          </w:p>
          <w:p w14:paraId="1986F5BD" w14:textId="77777777"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eastAsia="Times New Roman" w:hAnsi="Times New Roman" w:cs="Times New Roman"/>
                <w:sz w:val="20"/>
                <w:szCs w:val="20"/>
                <w:lang w:eastAsia="ru-RU"/>
              </w:rPr>
              <w:t xml:space="preserve"> </w:t>
            </w:r>
            <w:r w:rsidRPr="00B807CD">
              <w:rPr>
                <w:rFonts w:ascii="Times New Roman" w:eastAsia="Times New Roman" w:hAnsi="Times New Roman" w:cs="Times New Roman"/>
                <w:sz w:val="20"/>
                <w:szCs w:val="20"/>
              </w:rPr>
              <w:t xml:space="preserve">направление рекламно-информационных рассылок, </w:t>
            </w:r>
            <w:r w:rsidRPr="00B807CD">
              <w:rPr>
                <w:rFonts w:ascii="Times New Roman" w:eastAsia="Times New Roman" w:hAnsi="Times New Roman" w:cs="Times New Roman"/>
                <w:color w:val="000000"/>
                <w:sz w:val="20"/>
                <w:szCs w:val="20"/>
              </w:rPr>
              <w:t xml:space="preserve">посредством </w:t>
            </w:r>
            <w:proofErr w:type="spellStart"/>
            <w:r w:rsidRPr="00B807CD">
              <w:rPr>
                <w:rFonts w:ascii="Times New Roman" w:eastAsia="Times New Roman" w:hAnsi="Times New Roman" w:cs="Times New Roman"/>
                <w:color w:val="000000"/>
                <w:sz w:val="20"/>
                <w:szCs w:val="20"/>
              </w:rPr>
              <w:t>e-mail</w:t>
            </w:r>
            <w:proofErr w:type="spellEnd"/>
            <w:r w:rsidRPr="00B807CD">
              <w:rPr>
                <w:rFonts w:ascii="Times New Roman" w:eastAsia="Times New Roman" w:hAnsi="Times New Roman" w:cs="Times New Roman"/>
                <w:color w:val="000000"/>
                <w:sz w:val="20"/>
                <w:szCs w:val="20"/>
              </w:rPr>
              <w:t xml:space="preserve"> рассылки </w:t>
            </w:r>
          </w:p>
          <w:p w14:paraId="698E008A" w14:textId="77777777" w:rsidR="007D73F2" w:rsidRPr="00B807CD" w:rsidRDefault="007D73F2" w:rsidP="007D73F2">
            <w:pPr>
              <w:jc w:val="both"/>
              <w:rPr>
                <w:rFonts w:ascii="Times New Roman" w:hAnsi="Times New Roman" w:cs="Times New Roman"/>
                <w:sz w:val="20"/>
                <w:szCs w:val="20"/>
              </w:rPr>
            </w:pPr>
            <w:r w:rsidRPr="00B807CD">
              <w:rPr>
                <w:rFonts w:ascii="Times New Roman" w:eastAsia="Times New Roman" w:hAnsi="Times New Roman" w:cs="Times New Roman"/>
                <w:color w:val="000000"/>
                <w:sz w:val="20"/>
                <w:szCs w:val="20"/>
              </w:rPr>
              <w:t xml:space="preserve">(направление сообщений на электронную почту), СМС-рассылки (служба коротких сообщений), почтовой рассылки, телефонных звонков, </w:t>
            </w:r>
            <w:r w:rsidRPr="00B807CD">
              <w:rPr>
                <w:rFonts w:ascii="Times New Roman" w:eastAsia="Times New Roman" w:hAnsi="Times New Roman" w:cs="Times New Roman"/>
                <w:sz w:val="20"/>
                <w:szCs w:val="20"/>
              </w:rPr>
              <w:t xml:space="preserve">электронных писем, устных и письменных запросов, </w:t>
            </w:r>
            <w:r w:rsidRPr="00B807CD">
              <w:rPr>
                <w:rFonts w:ascii="Times New Roman" w:eastAsia="Times New Roman" w:hAnsi="Times New Roman" w:cs="Times New Roman"/>
                <w:color w:val="000000"/>
                <w:sz w:val="20"/>
                <w:szCs w:val="20"/>
              </w:rPr>
              <w:t xml:space="preserve">звонков, аудио (голосовых) сообщений, видео сообщений в мессенджерах, приложения, социальных сетях, любых иных средств связи, </w:t>
            </w:r>
            <w:r w:rsidRPr="00B807CD">
              <w:rPr>
                <w:rFonts w:ascii="Times New Roman" w:eastAsia="Times New Roman" w:hAnsi="Times New Roman" w:cs="Times New Roman"/>
                <w:sz w:val="20"/>
                <w:szCs w:val="20"/>
              </w:rPr>
              <w:t xml:space="preserve">посредством сети Интернет, </w:t>
            </w:r>
            <w:proofErr w:type="spellStart"/>
            <w:r w:rsidRPr="00B807CD">
              <w:rPr>
                <w:rFonts w:ascii="Times New Roman" w:hAnsi="Times New Roman" w:cs="Times New Roman"/>
                <w:sz w:val="20"/>
                <w:szCs w:val="20"/>
              </w:rPr>
              <w:t>push</w:t>
            </w:r>
            <w:proofErr w:type="spellEnd"/>
            <w:r w:rsidRPr="00B807CD">
              <w:rPr>
                <w:rFonts w:ascii="Times New Roman" w:hAnsi="Times New Roman" w:cs="Times New Roman"/>
                <w:sz w:val="20"/>
                <w:szCs w:val="20"/>
              </w:rPr>
              <w:t>-уведомлений и т.д.</w:t>
            </w:r>
          </w:p>
          <w:p w14:paraId="07B7A6C5" w14:textId="77777777" w:rsidR="007D73F2" w:rsidRPr="00B807CD" w:rsidRDefault="007D73F2" w:rsidP="007D73F2">
            <w:pPr>
              <w:jc w:val="both"/>
              <w:rPr>
                <w:rFonts w:ascii="Times New Roman" w:eastAsia="Times New Roman" w:hAnsi="Times New Roman" w:cs="Times New Roman"/>
                <w:sz w:val="20"/>
                <w:szCs w:val="20"/>
                <w:lang w:eastAsia="ru-RU"/>
              </w:rPr>
            </w:pPr>
          </w:p>
        </w:tc>
        <w:tc>
          <w:tcPr>
            <w:tcW w:w="1738" w:type="dxa"/>
          </w:tcPr>
          <w:p w14:paraId="2B8597FA" w14:textId="77777777" w:rsidR="007D73F2" w:rsidRPr="00B807CD" w:rsidRDefault="007D73F2" w:rsidP="007D73F2">
            <w:pPr>
              <w:jc w:val="both"/>
              <w:rPr>
                <w:rFonts w:ascii="Times New Roman" w:hAnsi="Times New Roman" w:cs="Times New Roman"/>
                <w:sz w:val="20"/>
                <w:szCs w:val="20"/>
              </w:rPr>
            </w:pPr>
          </w:p>
          <w:p w14:paraId="3F242571" w14:textId="77777777" w:rsidR="007D73F2" w:rsidRPr="00B807CD" w:rsidRDefault="007D73F2" w:rsidP="007D73F2">
            <w:pPr>
              <w:jc w:val="both"/>
              <w:rPr>
                <w:rFonts w:ascii="Times New Roman" w:hAnsi="Times New Roman" w:cs="Times New Roman"/>
                <w:sz w:val="20"/>
                <w:szCs w:val="20"/>
              </w:rPr>
            </w:pPr>
          </w:p>
          <w:p w14:paraId="68BD2ECC" w14:textId="77777777" w:rsidR="007D73F2" w:rsidRPr="00B807CD" w:rsidRDefault="007D73F2" w:rsidP="007D73F2">
            <w:pPr>
              <w:jc w:val="both"/>
              <w:rPr>
                <w:rFonts w:ascii="Times New Roman" w:hAnsi="Times New Roman" w:cs="Times New Roman"/>
                <w:sz w:val="20"/>
                <w:szCs w:val="20"/>
              </w:rPr>
            </w:pPr>
            <w:r w:rsidRPr="00B807CD">
              <w:rPr>
                <w:rFonts w:ascii="Times New Roman" w:hAnsi="Times New Roman" w:cs="Times New Roman"/>
                <w:sz w:val="20"/>
                <w:szCs w:val="20"/>
              </w:rPr>
              <w:t xml:space="preserve">Пользователи Сайта; </w:t>
            </w:r>
          </w:p>
          <w:p w14:paraId="3CB944A4" w14:textId="77777777" w:rsidR="007D73F2" w:rsidRPr="00B807CD" w:rsidRDefault="007D73F2" w:rsidP="007D73F2">
            <w:pPr>
              <w:jc w:val="both"/>
              <w:rPr>
                <w:rFonts w:ascii="Times New Roman" w:hAnsi="Times New Roman" w:cs="Times New Roman"/>
                <w:sz w:val="20"/>
                <w:szCs w:val="20"/>
              </w:rPr>
            </w:pPr>
          </w:p>
          <w:p w14:paraId="2A8B1D13" w14:textId="77777777" w:rsidR="007D73F2" w:rsidRPr="00B807CD" w:rsidRDefault="007D73F2" w:rsidP="007D73F2">
            <w:pPr>
              <w:rPr>
                <w:rFonts w:ascii="Times New Roman" w:eastAsia="Times New Roman" w:hAnsi="Times New Roman" w:cs="Times New Roman"/>
                <w:sz w:val="20"/>
                <w:szCs w:val="20"/>
                <w:lang w:eastAsia="ru-RU"/>
              </w:rPr>
            </w:pPr>
            <w:r w:rsidRPr="00B807CD">
              <w:rPr>
                <w:rFonts w:ascii="Times New Roman" w:hAnsi="Times New Roman" w:cs="Times New Roman"/>
                <w:sz w:val="20"/>
                <w:szCs w:val="20"/>
              </w:rPr>
              <w:t xml:space="preserve">Клиенты </w:t>
            </w:r>
            <w:r w:rsidRPr="00B807CD">
              <w:rPr>
                <w:rFonts w:ascii="Times New Roman" w:eastAsia="Times New Roman" w:hAnsi="Times New Roman" w:cs="Times New Roman"/>
                <w:sz w:val="20"/>
                <w:szCs w:val="20"/>
                <w:lang w:eastAsia="ru-RU"/>
              </w:rPr>
              <w:t>и контрагенты</w:t>
            </w:r>
            <w:r w:rsidRPr="00B807CD">
              <w:rPr>
                <w:rFonts w:ascii="Times New Roman" w:hAnsi="Times New Roman" w:cs="Times New Roman"/>
                <w:sz w:val="20"/>
                <w:szCs w:val="20"/>
              </w:rPr>
              <w:t xml:space="preserve"> Оператора</w:t>
            </w:r>
          </w:p>
        </w:tc>
        <w:tc>
          <w:tcPr>
            <w:tcW w:w="2183" w:type="dxa"/>
          </w:tcPr>
          <w:p w14:paraId="35E71F0B" w14:textId="77777777" w:rsidR="007D73F2" w:rsidRPr="00B807CD" w:rsidRDefault="007D73F2" w:rsidP="007D73F2">
            <w:pPr>
              <w:rPr>
                <w:rFonts w:ascii="Times New Roman" w:hAnsi="Times New Roman" w:cs="Times New Roman"/>
                <w:sz w:val="20"/>
                <w:szCs w:val="20"/>
                <w:u w:val="single"/>
              </w:rPr>
            </w:pPr>
          </w:p>
          <w:p w14:paraId="7E9ECB39"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2CE74EEE" w14:textId="77777777" w:rsidR="007D73F2" w:rsidRPr="00B807CD" w:rsidRDefault="007D73F2" w:rsidP="007D73F2">
            <w:pPr>
              <w:rPr>
                <w:rFonts w:ascii="Times New Roman" w:hAnsi="Times New Roman" w:cs="Times New Roman"/>
                <w:sz w:val="20"/>
                <w:szCs w:val="20"/>
                <w:u w:val="single"/>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Персональные данные</w:t>
            </w:r>
            <w:r>
              <w:rPr>
                <w:rFonts w:ascii="Times New Roman" w:hAnsi="Times New Roman" w:cs="Times New Roman"/>
                <w:sz w:val="20"/>
                <w:szCs w:val="20"/>
                <w:u w:val="single"/>
              </w:rPr>
              <w:t>»</w:t>
            </w:r>
          </w:p>
          <w:p w14:paraId="40CBD8CD"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 </w:t>
            </w:r>
          </w:p>
          <w:p w14:paraId="6749103B"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Перечень данных:</w:t>
            </w:r>
          </w:p>
          <w:p w14:paraId="79008684" w14:textId="77777777" w:rsidR="007D73F2" w:rsidRPr="00B807CD" w:rsidRDefault="007D73F2" w:rsidP="007D73F2">
            <w:pPr>
              <w:rPr>
                <w:rFonts w:ascii="Times New Roman" w:hAnsi="Times New Roman" w:cs="Times New Roman"/>
                <w:sz w:val="20"/>
                <w:szCs w:val="20"/>
              </w:rPr>
            </w:pPr>
          </w:p>
          <w:p w14:paraId="2435630D"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 фамилия, имя, отчество, </w:t>
            </w:r>
          </w:p>
          <w:p w14:paraId="2F25AF2F" w14:textId="77777777" w:rsidR="007D73F2" w:rsidRPr="00B807CD" w:rsidRDefault="007D73F2" w:rsidP="007D73F2">
            <w:pPr>
              <w:rPr>
                <w:rFonts w:ascii="Times New Roman" w:hAnsi="Times New Roman" w:cs="Times New Roman"/>
                <w:sz w:val="20"/>
                <w:szCs w:val="20"/>
              </w:rPr>
            </w:pPr>
          </w:p>
          <w:p w14:paraId="53BE6029"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номер телефона; </w:t>
            </w:r>
          </w:p>
          <w:p w14:paraId="497BE6AD" w14:textId="77777777" w:rsidR="007D73F2" w:rsidRPr="00B807CD" w:rsidRDefault="007D73F2" w:rsidP="007D73F2">
            <w:pPr>
              <w:rPr>
                <w:rFonts w:ascii="Times New Roman" w:hAnsi="Times New Roman" w:cs="Times New Roman"/>
                <w:sz w:val="20"/>
                <w:szCs w:val="20"/>
              </w:rPr>
            </w:pPr>
          </w:p>
          <w:p w14:paraId="314D5643"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электронная почта;</w:t>
            </w:r>
          </w:p>
          <w:p w14:paraId="7EF312E4" w14:textId="77777777" w:rsidR="007D73F2" w:rsidRPr="00B807CD" w:rsidRDefault="007D73F2" w:rsidP="007D73F2">
            <w:pPr>
              <w:rPr>
                <w:rFonts w:ascii="Times New Roman" w:hAnsi="Times New Roman" w:cs="Times New Roman"/>
                <w:sz w:val="20"/>
                <w:szCs w:val="20"/>
              </w:rPr>
            </w:pPr>
          </w:p>
          <w:p w14:paraId="4E28AAC4"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реквизиты банковской карты;</w:t>
            </w:r>
          </w:p>
          <w:p w14:paraId="092BF773" w14:textId="77777777" w:rsidR="007D73F2" w:rsidRPr="00B807CD" w:rsidRDefault="007D73F2" w:rsidP="007D73F2">
            <w:pPr>
              <w:rPr>
                <w:rFonts w:ascii="Times New Roman" w:hAnsi="Times New Roman" w:cs="Times New Roman"/>
                <w:sz w:val="20"/>
                <w:szCs w:val="20"/>
              </w:rPr>
            </w:pPr>
          </w:p>
          <w:p w14:paraId="76C0ACDF"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иные персональные данные (наименование аккаунта в социальной сети/мессенджере, ОГРНИП в отношении индивидуальных предпринимателей).</w:t>
            </w:r>
          </w:p>
          <w:p w14:paraId="58B4ECC2" w14:textId="77777777" w:rsidR="007D73F2" w:rsidRPr="00B807CD" w:rsidRDefault="007D73F2" w:rsidP="007D73F2">
            <w:pPr>
              <w:rPr>
                <w:rFonts w:ascii="Times New Roman" w:hAnsi="Times New Roman" w:cs="Times New Roman"/>
                <w:sz w:val="20"/>
                <w:szCs w:val="20"/>
              </w:rPr>
            </w:pPr>
          </w:p>
          <w:p w14:paraId="2FEBB129" w14:textId="77777777" w:rsidR="007D73F2" w:rsidRPr="00B807CD" w:rsidRDefault="007D73F2" w:rsidP="007D73F2">
            <w:pPr>
              <w:rPr>
                <w:rFonts w:ascii="Times New Roman" w:hAnsi="Times New Roman" w:cs="Times New Roman"/>
                <w:sz w:val="20"/>
                <w:szCs w:val="20"/>
              </w:rPr>
            </w:pPr>
          </w:p>
          <w:p w14:paraId="7FF82DD5"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6F035091" w14:textId="77777777" w:rsidR="007D73F2" w:rsidRPr="00B807CD" w:rsidRDefault="007D73F2" w:rsidP="007D73F2">
            <w:pPr>
              <w:rPr>
                <w:rFonts w:ascii="Times New Roman" w:hAnsi="Times New Roman" w:cs="Times New Roman"/>
                <w:sz w:val="20"/>
                <w:szCs w:val="20"/>
                <w:u w:val="single"/>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Специальные категории персональных данных</w:t>
            </w:r>
            <w:r>
              <w:rPr>
                <w:rFonts w:ascii="Times New Roman" w:hAnsi="Times New Roman" w:cs="Times New Roman"/>
                <w:sz w:val="20"/>
                <w:szCs w:val="20"/>
                <w:u w:val="single"/>
              </w:rPr>
              <w:t>»</w:t>
            </w:r>
            <w:r w:rsidRPr="00B807CD">
              <w:rPr>
                <w:rFonts w:ascii="Times New Roman" w:hAnsi="Times New Roman" w:cs="Times New Roman"/>
                <w:sz w:val="20"/>
                <w:szCs w:val="20"/>
                <w:u w:val="single"/>
              </w:rPr>
              <w:t xml:space="preserve"> -</w:t>
            </w:r>
          </w:p>
          <w:p w14:paraId="6D36C52E"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не обрабатываются.</w:t>
            </w:r>
          </w:p>
          <w:p w14:paraId="69377550" w14:textId="77777777" w:rsidR="007D73F2" w:rsidRPr="00B807CD" w:rsidRDefault="007D73F2" w:rsidP="007D73F2">
            <w:pPr>
              <w:rPr>
                <w:rFonts w:ascii="Times New Roman" w:hAnsi="Times New Roman" w:cs="Times New Roman"/>
                <w:sz w:val="20"/>
                <w:szCs w:val="20"/>
              </w:rPr>
            </w:pPr>
          </w:p>
          <w:p w14:paraId="0F9C64CB" w14:textId="77777777" w:rsidR="007D73F2" w:rsidRPr="00B807CD" w:rsidRDefault="007D73F2" w:rsidP="007D73F2">
            <w:pPr>
              <w:rPr>
                <w:rFonts w:ascii="Times New Roman" w:hAnsi="Times New Roman" w:cs="Times New Roman"/>
                <w:sz w:val="20"/>
                <w:szCs w:val="20"/>
              </w:rPr>
            </w:pPr>
          </w:p>
          <w:p w14:paraId="7DD37458"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34234171" w14:textId="77777777" w:rsidR="007D73F2" w:rsidRPr="00B807CD" w:rsidRDefault="007D73F2" w:rsidP="007D73F2">
            <w:pPr>
              <w:rPr>
                <w:rFonts w:ascii="Times New Roman" w:hAnsi="Times New Roman" w:cs="Times New Roman"/>
                <w:sz w:val="20"/>
                <w:szCs w:val="20"/>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Биометрические персональные данные</w:t>
            </w:r>
            <w:r>
              <w:rPr>
                <w:rFonts w:ascii="Times New Roman" w:hAnsi="Times New Roman" w:cs="Times New Roman"/>
                <w:sz w:val="20"/>
                <w:szCs w:val="20"/>
                <w:u w:val="single"/>
              </w:rPr>
              <w:t>»</w:t>
            </w:r>
            <w:r w:rsidRPr="00B807CD">
              <w:rPr>
                <w:rFonts w:ascii="Times New Roman" w:hAnsi="Times New Roman" w:cs="Times New Roman"/>
                <w:sz w:val="20"/>
                <w:szCs w:val="20"/>
              </w:rPr>
              <w:t xml:space="preserve"> - не обрабатываются.</w:t>
            </w:r>
          </w:p>
          <w:p w14:paraId="47924E10" w14:textId="77777777" w:rsidR="007D73F2" w:rsidRPr="00B807CD" w:rsidRDefault="007D73F2" w:rsidP="007D73F2">
            <w:pPr>
              <w:jc w:val="both"/>
              <w:rPr>
                <w:rFonts w:ascii="Times New Roman" w:eastAsia="Times New Roman" w:hAnsi="Times New Roman" w:cs="Times New Roman"/>
                <w:sz w:val="20"/>
                <w:szCs w:val="20"/>
                <w:lang w:eastAsia="ru-RU"/>
              </w:rPr>
            </w:pPr>
          </w:p>
        </w:tc>
        <w:tc>
          <w:tcPr>
            <w:tcW w:w="4542" w:type="dxa"/>
          </w:tcPr>
          <w:p w14:paraId="52C996A0" w14:textId="77777777" w:rsidR="007D73F2" w:rsidRPr="00B807CD" w:rsidRDefault="007D73F2" w:rsidP="007D73F2">
            <w:pPr>
              <w:rPr>
                <w:rFonts w:ascii="Times New Roman" w:hAnsi="Times New Roman" w:cs="Times New Roman"/>
                <w:b/>
                <w:bCs/>
                <w:sz w:val="20"/>
                <w:szCs w:val="20"/>
              </w:rPr>
            </w:pPr>
          </w:p>
          <w:p w14:paraId="1AA457A9"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Перечень действий:</w:t>
            </w:r>
          </w:p>
          <w:p w14:paraId="2DC3B893" w14:textId="77777777" w:rsidR="007D73F2" w:rsidRPr="00B807CD" w:rsidRDefault="007D73F2" w:rsidP="007D73F2">
            <w:pPr>
              <w:rPr>
                <w:rFonts w:ascii="Times New Roman" w:hAnsi="Times New Roman" w:cs="Times New Roman"/>
                <w:b/>
                <w:bCs/>
                <w:sz w:val="20"/>
                <w:szCs w:val="20"/>
              </w:rPr>
            </w:pPr>
          </w:p>
          <w:p w14:paraId="488CB27F"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58A89CD5" w14:textId="77777777" w:rsidR="007D73F2" w:rsidRPr="00B807CD" w:rsidRDefault="007D73F2" w:rsidP="007D73F2">
            <w:pPr>
              <w:rPr>
                <w:rFonts w:ascii="Times New Roman" w:hAnsi="Times New Roman" w:cs="Times New Roman"/>
                <w:sz w:val="20"/>
                <w:szCs w:val="20"/>
              </w:rPr>
            </w:pPr>
          </w:p>
          <w:p w14:paraId="57958A65"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Способы обработки: </w:t>
            </w:r>
          </w:p>
          <w:p w14:paraId="1EEB1790" w14:textId="77777777" w:rsidR="007D73F2" w:rsidRPr="00B807CD" w:rsidRDefault="007D73F2" w:rsidP="007D73F2">
            <w:pPr>
              <w:rPr>
                <w:rFonts w:ascii="Times New Roman" w:hAnsi="Times New Roman" w:cs="Times New Roman"/>
                <w:sz w:val="20"/>
                <w:szCs w:val="20"/>
              </w:rPr>
            </w:pPr>
          </w:p>
          <w:p w14:paraId="3BF3C51B" w14:textId="77777777" w:rsidR="007D73F2" w:rsidRPr="00B807CD" w:rsidRDefault="007D73F2" w:rsidP="007D73F2">
            <w:pPr>
              <w:tabs>
                <w:tab w:val="left" w:pos="851"/>
              </w:tabs>
              <w:rPr>
                <w:rFonts w:ascii="Times New Roman" w:eastAsia="Times New Roman" w:hAnsi="Times New Roman" w:cs="Times New Roman"/>
                <w:sz w:val="20"/>
                <w:szCs w:val="20"/>
                <w:lang w:eastAsia="ru-RU"/>
              </w:rPr>
            </w:pPr>
            <w:r w:rsidRPr="00B807CD">
              <w:rPr>
                <w:rFonts w:ascii="Times New Roman" w:eastAsia="Times New Roman" w:hAnsi="Times New Roman" w:cs="Times New Roman"/>
                <w:sz w:val="20"/>
                <w:szCs w:val="20"/>
                <w:lang w:eastAsia="ru-RU"/>
              </w:rPr>
              <w:lastRenderedPageBreak/>
              <w:t>- смешанная обработка персональных данных;</w:t>
            </w:r>
          </w:p>
          <w:p w14:paraId="11DD75D4" w14:textId="77777777" w:rsidR="007D73F2" w:rsidRPr="00B807CD" w:rsidRDefault="007D73F2" w:rsidP="007D73F2">
            <w:pPr>
              <w:tabs>
                <w:tab w:val="left" w:pos="851"/>
              </w:tabs>
              <w:rPr>
                <w:rFonts w:ascii="Times New Roman" w:hAnsi="Times New Roman" w:cs="Times New Roman"/>
                <w:sz w:val="20"/>
                <w:szCs w:val="20"/>
              </w:rPr>
            </w:pPr>
          </w:p>
          <w:p w14:paraId="77FDF165" w14:textId="77777777" w:rsidR="007D73F2" w:rsidRPr="00B807CD" w:rsidRDefault="007D73F2" w:rsidP="007D73F2">
            <w:pPr>
              <w:tabs>
                <w:tab w:val="left" w:pos="851"/>
              </w:tabs>
              <w:rPr>
                <w:rFonts w:ascii="Times New Roman" w:hAnsi="Times New Roman" w:cs="Times New Roman"/>
                <w:sz w:val="20"/>
                <w:szCs w:val="20"/>
              </w:rPr>
            </w:pPr>
            <w:r w:rsidRPr="00B807CD">
              <w:rPr>
                <w:rFonts w:ascii="Times New Roman" w:hAnsi="Times New Roman" w:cs="Times New Roman"/>
                <w:sz w:val="20"/>
                <w:szCs w:val="20"/>
              </w:rPr>
              <w:t>- информация передается и по внутренней сети юридического лица, и по сети Интернет.</w:t>
            </w:r>
          </w:p>
          <w:p w14:paraId="6422B669" w14:textId="77777777" w:rsidR="007D73F2" w:rsidRPr="00B807CD" w:rsidRDefault="007D73F2" w:rsidP="007D73F2">
            <w:pPr>
              <w:rPr>
                <w:rFonts w:ascii="Times New Roman" w:hAnsi="Times New Roman" w:cs="Times New Roman"/>
                <w:sz w:val="20"/>
                <w:szCs w:val="20"/>
                <w:u w:val="single"/>
              </w:rPr>
            </w:pPr>
          </w:p>
          <w:p w14:paraId="22BCCAC4" w14:textId="77777777" w:rsidR="007D73F2" w:rsidRPr="00B807CD" w:rsidRDefault="007D73F2" w:rsidP="007D73F2">
            <w:pPr>
              <w:rPr>
                <w:rFonts w:ascii="Times New Roman" w:hAnsi="Times New Roman" w:cs="Times New Roman"/>
                <w:sz w:val="20"/>
                <w:szCs w:val="20"/>
              </w:rPr>
            </w:pPr>
          </w:p>
          <w:p w14:paraId="3FBB74E7"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Правовое основание обработки персональных данных:</w:t>
            </w:r>
          </w:p>
          <w:p w14:paraId="1580A87F" w14:textId="77777777" w:rsidR="007D73F2" w:rsidRPr="00B807CD" w:rsidRDefault="007D73F2" w:rsidP="007D73F2">
            <w:pPr>
              <w:rPr>
                <w:rFonts w:ascii="Times New Roman" w:hAnsi="Times New Roman" w:cs="Times New Roman"/>
                <w:sz w:val="20"/>
                <w:szCs w:val="20"/>
                <w:u w:val="single"/>
              </w:rPr>
            </w:pPr>
          </w:p>
          <w:p w14:paraId="03CCDD2B"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а) согласие субъекта персональных данных на обработку его персональных данных;</w:t>
            </w:r>
          </w:p>
          <w:p w14:paraId="654D639B" w14:textId="77777777" w:rsidR="007D73F2" w:rsidRPr="00B807CD" w:rsidRDefault="007D73F2" w:rsidP="007D73F2">
            <w:pPr>
              <w:rPr>
                <w:rFonts w:ascii="Times New Roman" w:hAnsi="Times New Roman" w:cs="Times New Roman"/>
                <w:sz w:val="20"/>
                <w:szCs w:val="20"/>
              </w:rPr>
            </w:pPr>
          </w:p>
          <w:p w14:paraId="64F318DC"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б) соглашения/договоры, заключаемые между Оператором и Субъектом персональных данных, в том числе через форму оферты, расположенной на Сайте/странице Сайта.</w:t>
            </w:r>
          </w:p>
          <w:p w14:paraId="5D0D8ACF" w14:textId="77777777" w:rsidR="007D73F2" w:rsidRPr="00B807CD" w:rsidRDefault="007D73F2" w:rsidP="007D73F2">
            <w:pPr>
              <w:rPr>
                <w:rFonts w:ascii="Times New Roman" w:hAnsi="Times New Roman" w:cs="Times New Roman"/>
                <w:sz w:val="20"/>
                <w:szCs w:val="20"/>
              </w:rPr>
            </w:pPr>
          </w:p>
          <w:p w14:paraId="6B930DB3" w14:textId="77777777" w:rsidR="007D73F2" w:rsidRPr="00B807CD" w:rsidRDefault="007D73F2" w:rsidP="007D73F2">
            <w:pPr>
              <w:rPr>
                <w:rFonts w:ascii="Times New Roman" w:hAnsi="Times New Roman" w:cs="Times New Roman"/>
                <w:sz w:val="20"/>
                <w:szCs w:val="20"/>
              </w:rPr>
            </w:pPr>
          </w:p>
          <w:p w14:paraId="03817874"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Срок обработки и хранения: </w:t>
            </w:r>
          </w:p>
          <w:p w14:paraId="18F6A753" w14:textId="77777777" w:rsidR="007D73F2" w:rsidRPr="00B807CD" w:rsidRDefault="007D73F2" w:rsidP="007D73F2">
            <w:pPr>
              <w:rPr>
                <w:rFonts w:ascii="Times New Roman" w:hAnsi="Times New Roman" w:cs="Times New Roman"/>
                <w:sz w:val="20"/>
                <w:szCs w:val="20"/>
                <w:u w:val="single"/>
              </w:rPr>
            </w:pPr>
          </w:p>
          <w:p w14:paraId="497DE2EF"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до получения от Субъекта персональных данных требования о прекращении обработки/отзыва согласия; </w:t>
            </w:r>
          </w:p>
          <w:p w14:paraId="7D77C51C"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либо срок исполнения обязательств по заключенному договору/соглашению 3 (три) года – общий срок исковой давности (ст. 196 ГК РФ); </w:t>
            </w:r>
          </w:p>
          <w:p w14:paraId="76D1BEA7"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либо до прекращения деятельности Оператора.</w:t>
            </w:r>
          </w:p>
          <w:p w14:paraId="678BF3B1" w14:textId="77777777" w:rsidR="007D73F2" w:rsidRPr="00B807CD" w:rsidRDefault="007D73F2" w:rsidP="007D73F2">
            <w:pPr>
              <w:rPr>
                <w:rFonts w:ascii="Times New Roman" w:hAnsi="Times New Roman" w:cs="Times New Roman"/>
                <w:sz w:val="20"/>
                <w:szCs w:val="20"/>
              </w:rPr>
            </w:pPr>
          </w:p>
          <w:p w14:paraId="7F10C435" w14:textId="77777777" w:rsidR="007D73F2" w:rsidRPr="00B807CD" w:rsidRDefault="007D73F2" w:rsidP="007D73F2">
            <w:pPr>
              <w:rPr>
                <w:rFonts w:ascii="Times New Roman" w:hAnsi="Times New Roman" w:cs="Times New Roman"/>
                <w:b/>
                <w:bCs/>
                <w:sz w:val="20"/>
                <w:szCs w:val="20"/>
              </w:rPr>
            </w:pPr>
            <w:r w:rsidRPr="00B807CD">
              <w:rPr>
                <w:rFonts w:ascii="Times New Roman" w:hAnsi="Times New Roman" w:cs="Times New Roman"/>
                <w:sz w:val="20"/>
                <w:szCs w:val="20"/>
                <w:u w:val="single"/>
              </w:rPr>
              <w:t>Порядок уничтожения персональных данных при достижении цели их обработки или при наступлении иных законных оснований:</w:t>
            </w:r>
            <w:r w:rsidRPr="00B807CD">
              <w:rPr>
                <w:rFonts w:ascii="Times New Roman" w:hAnsi="Times New Roman" w:cs="Times New Roman"/>
                <w:b/>
                <w:bCs/>
                <w:sz w:val="20"/>
                <w:szCs w:val="20"/>
              </w:rPr>
              <w:t xml:space="preserve"> </w:t>
            </w:r>
          </w:p>
          <w:p w14:paraId="41442F92" w14:textId="77777777" w:rsidR="007D73F2" w:rsidRPr="00B807CD" w:rsidRDefault="007D73F2" w:rsidP="007D73F2">
            <w:pPr>
              <w:rPr>
                <w:rFonts w:ascii="Times New Roman" w:hAnsi="Times New Roman" w:cs="Times New Roman"/>
                <w:b/>
                <w:bCs/>
                <w:sz w:val="20"/>
                <w:szCs w:val="20"/>
              </w:rPr>
            </w:pPr>
          </w:p>
          <w:p w14:paraId="6FE1D9DD"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лицо, ответственное за обработку персональных данных, производит уничтожение ПД способом, исключающим возможность восстановления этих ПД с составлением акта об уничтожении персональных данных.</w:t>
            </w:r>
          </w:p>
          <w:p w14:paraId="466FEDB8" w14:textId="77777777" w:rsidR="007D73F2" w:rsidRPr="00B807CD" w:rsidRDefault="007D73F2" w:rsidP="007D73F2">
            <w:pPr>
              <w:jc w:val="both"/>
              <w:rPr>
                <w:rFonts w:ascii="Times New Roman" w:eastAsia="Times New Roman" w:hAnsi="Times New Roman" w:cs="Times New Roman"/>
                <w:sz w:val="20"/>
                <w:szCs w:val="20"/>
                <w:lang w:eastAsia="ru-RU"/>
              </w:rPr>
            </w:pPr>
          </w:p>
        </w:tc>
      </w:tr>
      <w:tr w:rsidR="007D73F2" w:rsidRPr="00B807CD" w14:paraId="6B8E39C6" w14:textId="77777777" w:rsidTr="004D7F79">
        <w:tc>
          <w:tcPr>
            <w:tcW w:w="1738" w:type="dxa"/>
          </w:tcPr>
          <w:p w14:paraId="3A98E92E" w14:textId="77777777" w:rsidR="007D73F2" w:rsidRPr="00B807CD" w:rsidRDefault="007D73F2" w:rsidP="007D73F2">
            <w:pPr>
              <w:jc w:val="both"/>
              <w:rPr>
                <w:rFonts w:ascii="Times New Roman" w:eastAsia="Times New Roman" w:hAnsi="Times New Roman" w:cs="Times New Roman"/>
                <w:sz w:val="20"/>
                <w:szCs w:val="20"/>
                <w:lang w:eastAsia="ru-RU"/>
              </w:rPr>
            </w:pPr>
            <w:bookmarkStart w:id="2" w:name="_Hlk181985544"/>
          </w:p>
          <w:p w14:paraId="17365936" w14:textId="77777777" w:rsidR="007D73F2" w:rsidRPr="00B807CD" w:rsidRDefault="007D73F2" w:rsidP="007D73F2">
            <w:pPr>
              <w:jc w:val="both"/>
              <w:rPr>
                <w:rFonts w:ascii="Times New Roman" w:hAnsi="Times New Roman" w:cs="Times New Roman"/>
                <w:sz w:val="20"/>
                <w:szCs w:val="20"/>
              </w:rPr>
            </w:pPr>
            <w:r w:rsidRPr="00B807CD">
              <w:rPr>
                <w:rFonts w:ascii="Times New Roman" w:hAnsi="Times New Roman" w:cs="Times New Roman"/>
                <w:sz w:val="20"/>
                <w:szCs w:val="20"/>
              </w:rPr>
              <w:t>Размещение отзывов Субъекта персональных данных об услугах Оператора</w:t>
            </w:r>
          </w:p>
          <w:p w14:paraId="1B093BBE" w14:textId="77777777" w:rsidR="007D73F2" w:rsidRPr="00B807CD" w:rsidRDefault="007D73F2" w:rsidP="007D73F2">
            <w:pPr>
              <w:jc w:val="both"/>
              <w:rPr>
                <w:rFonts w:ascii="Times New Roman" w:eastAsia="Times New Roman" w:hAnsi="Times New Roman" w:cs="Times New Roman"/>
                <w:sz w:val="20"/>
                <w:szCs w:val="20"/>
                <w:lang w:eastAsia="ru-RU"/>
              </w:rPr>
            </w:pPr>
            <w:r w:rsidRPr="00B807CD">
              <w:rPr>
                <w:rFonts w:ascii="Times New Roman" w:eastAsia="Times New Roman" w:hAnsi="Times New Roman" w:cs="Times New Roman"/>
                <w:sz w:val="20"/>
                <w:szCs w:val="20"/>
                <w:lang w:eastAsia="ru-RU"/>
              </w:rPr>
              <w:t>(при наличии)</w:t>
            </w:r>
          </w:p>
          <w:bookmarkEnd w:id="2"/>
          <w:p w14:paraId="4C45BAAB" w14:textId="77777777" w:rsidR="007D73F2" w:rsidRPr="00B807CD" w:rsidRDefault="007D73F2" w:rsidP="007D73F2">
            <w:pPr>
              <w:jc w:val="both"/>
              <w:rPr>
                <w:rFonts w:ascii="Times New Roman" w:eastAsia="Times New Roman" w:hAnsi="Times New Roman" w:cs="Times New Roman"/>
                <w:sz w:val="20"/>
                <w:szCs w:val="20"/>
                <w:lang w:eastAsia="ru-RU"/>
              </w:rPr>
            </w:pPr>
          </w:p>
        </w:tc>
        <w:tc>
          <w:tcPr>
            <w:tcW w:w="1738" w:type="dxa"/>
          </w:tcPr>
          <w:p w14:paraId="2A171960" w14:textId="77777777" w:rsidR="007D73F2" w:rsidRPr="00B807CD" w:rsidRDefault="007D73F2" w:rsidP="007D73F2">
            <w:pPr>
              <w:jc w:val="both"/>
              <w:rPr>
                <w:rFonts w:ascii="Times New Roman" w:hAnsi="Times New Roman" w:cs="Times New Roman"/>
                <w:sz w:val="20"/>
                <w:szCs w:val="20"/>
              </w:rPr>
            </w:pPr>
          </w:p>
          <w:p w14:paraId="533536E4"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Клиенты </w:t>
            </w:r>
            <w:r w:rsidRPr="00B807CD">
              <w:rPr>
                <w:rFonts w:ascii="Times New Roman" w:eastAsia="Times New Roman" w:hAnsi="Times New Roman" w:cs="Times New Roman"/>
                <w:sz w:val="20"/>
                <w:szCs w:val="20"/>
                <w:lang w:eastAsia="ru-RU"/>
              </w:rPr>
              <w:t>и контрагенты</w:t>
            </w:r>
            <w:r w:rsidRPr="00B807CD">
              <w:rPr>
                <w:rFonts w:ascii="Times New Roman" w:hAnsi="Times New Roman" w:cs="Times New Roman"/>
                <w:sz w:val="20"/>
                <w:szCs w:val="20"/>
              </w:rPr>
              <w:t xml:space="preserve"> Оператора</w:t>
            </w:r>
          </w:p>
        </w:tc>
        <w:tc>
          <w:tcPr>
            <w:tcW w:w="2183" w:type="dxa"/>
          </w:tcPr>
          <w:p w14:paraId="3B879974" w14:textId="77777777" w:rsidR="007D73F2" w:rsidRPr="00B807CD" w:rsidRDefault="007D73F2" w:rsidP="007D73F2">
            <w:pPr>
              <w:rPr>
                <w:rFonts w:ascii="Times New Roman" w:hAnsi="Times New Roman" w:cs="Times New Roman"/>
                <w:sz w:val="20"/>
                <w:szCs w:val="20"/>
              </w:rPr>
            </w:pPr>
          </w:p>
          <w:p w14:paraId="5C16BBB3"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6F2BA395" w14:textId="77777777" w:rsidR="007D73F2" w:rsidRPr="00B807CD" w:rsidRDefault="007D73F2" w:rsidP="007D73F2">
            <w:pPr>
              <w:rPr>
                <w:rFonts w:ascii="Times New Roman" w:hAnsi="Times New Roman" w:cs="Times New Roman"/>
                <w:sz w:val="20"/>
                <w:szCs w:val="20"/>
                <w:u w:val="single"/>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Персональные данные</w:t>
            </w:r>
            <w:r>
              <w:rPr>
                <w:rFonts w:ascii="Times New Roman" w:hAnsi="Times New Roman" w:cs="Times New Roman"/>
                <w:sz w:val="20"/>
                <w:szCs w:val="20"/>
                <w:u w:val="single"/>
              </w:rPr>
              <w:t>»</w:t>
            </w:r>
          </w:p>
          <w:p w14:paraId="782F77FF"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 </w:t>
            </w:r>
          </w:p>
          <w:p w14:paraId="501B6EFE"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Перечень данных:</w:t>
            </w:r>
          </w:p>
          <w:p w14:paraId="477DDBC4" w14:textId="77777777" w:rsidR="007D73F2" w:rsidRPr="00B807CD" w:rsidRDefault="007D73F2" w:rsidP="007D73F2">
            <w:pPr>
              <w:rPr>
                <w:rFonts w:ascii="Times New Roman" w:hAnsi="Times New Roman" w:cs="Times New Roman"/>
                <w:sz w:val="20"/>
                <w:szCs w:val="20"/>
              </w:rPr>
            </w:pPr>
          </w:p>
          <w:p w14:paraId="4264D1B5"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 фамилия, имя, отчество;</w:t>
            </w:r>
          </w:p>
          <w:p w14:paraId="30CDEEFC" w14:textId="77777777" w:rsidR="007D73F2" w:rsidRPr="00B807CD" w:rsidRDefault="007D73F2" w:rsidP="007D73F2">
            <w:pPr>
              <w:rPr>
                <w:rFonts w:ascii="Times New Roman" w:hAnsi="Times New Roman" w:cs="Times New Roman"/>
                <w:sz w:val="20"/>
                <w:szCs w:val="20"/>
              </w:rPr>
            </w:pPr>
          </w:p>
          <w:p w14:paraId="67561867"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иные персональные данные (результаты и достижения от услуг Оператора).</w:t>
            </w:r>
          </w:p>
          <w:p w14:paraId="6CF325F8" w14:textId="77777777" w:rsidR="007D73F2" w:rsidRPr="00B807CD" w:rsidRDefault="007D73F2" w:rsidP="007D73F2">
            <w:pPr>
              <w:rPr>
                <w:rFonts w:ascii="Times New Roman" w:hAnsi="Times New Roman" w:cs="Times New Roman"/>
                <w:sz w:val="20"/>
                <w:szCs w:val="20"/>
              </w:rPr>
            </w:pPr>
          </w:p>
          <w:p w14:paraId="47049347" w14:textId="77777777" w:rsidR="007D73F2" w:rsidRPr="00B807CD" w:rsidRDefault="007D73F2" w:rsidP="007D73F2">
            <w:pPr>
              <w:rPr>
                <w:rFonts w:ascii="Times New Roman" w:hAnsi="Times New Roman" w:cs="Times New Roman"/>
                <w:sz w:val="20"/>
                <w:szCs w:val="20"/>
              </w:rPr>
            </w:pPr>
          </w:p>
          <w:p w14:paraId="1592F21F"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415F553F" w14:textId="77777777" w:rsidR="007D73F2" w:rsidRPr="00B807CD" w:rsidRDefault="007D73F2" w:rsidP="007D73F2">
            <w:pPr>
              <w:rPr>
                <w:rFonts w:ascii="Times New Roman" w:hAnsi="Times New Roman" w:cs="Times New Roman"/>
                <w:sz w:val="20"/>
                <w:szCs w:val="20"/>
                <w:u w:val="single"/>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 xml:space="preserve">Специальные категории персональных </w:t>
            </w:r>
            <w:r w:rsidRPr="00B807CD">
              <w:rPr>
                <w:rFonts w:ascii="Times New Roman" w:hAnsi="Times New Roman" w:cs="Times New Roman"/>
                <w:sz w:val="20"/>
                <w:szCs w:val="20"/>
                <w:u w:val="single"/>
              </w:rPr>
              <w:lastRenderedPageBreak/>
              <w:t>данных</w:t>
            </w:r>
            <w:r>
              <w:rPr>
                <w:rFonts w:ascii="Times New Roman" w:hAnsi="Times New Roman" w:cs="Times New Roman"/>
                <w:sz w:val="20"/>
                <w:szCs w:val="20"/>
                <w:u w:val="single"/>
              </w:rPr>
              <w:t>»</w:t>
            </w:r>
            <w:r w:rsidRPr="00B807CD">
              <w:rPr>
                <w:rFonts w:ascii="Times New Roman" w:hAnsi="Times New Roman" w:cs="Times New Roman"/>
                <w:sz w:val="20"/>
                <w:szCs w:val="20"/>
                <w:u w:val="single"/>
              </w:rPr>
              <w:t xml:space="preserve"> -</w:t>
            </w:r>
          </w:p>
          <w:p w14:paraId="01561E65"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не обрабатываются.</w:t>
            </w:r>
          </w:p>
          <w:p w14:paraId="5FD8A743" w14:textId="77777777" w:rsidR="007D73F2" w:rsidRPr="00B807CD" w:rsidRDefault="007D73F2" w:rsidP="007D73F2">
            <w:pPr>
              <w:rPr>
                <w:rFonts w:ascii="Times New Roman" w:hAnsi="Times New Roman" w:cs="Times New Roman"/>
                <w:sz w:val="20"/>
                <w:szCs w:val="20"/>
              </w:rPr>
            </w:pPr>
          </w:p>
          <w:p w14:paraId="15959361" w14:textId="77777777" w:rsidR="007D73F2" w:rsidRPr="00B807CD" w:rsidRDefault="007D73F2" w:rsidP="007D73F2">
            <w:pPr>
              <w:rPr>
                <w:rFonts w:ascii="Times New Roman" w:hAnsi="Times New Roman" w:cs="Times New Roman"/>
                <w:sz w:val="20"/>
                <w:szCs w:val="20"/>
              </w:rPr>
            </w:pPr>
          </w:p>
          <w:p w14:paraId="2643AD9B"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Категория</w:t>
            </w:r>
          </w:p>
          <w:p w14:paraId="0D67E416" w14:textId="77777777" w:rsidR="007D73F2" w:rsidRPr="00B807CD" w:rsidRDefault="007D73F2" w:rsidP="007D73F2">
            <w:pPr>
              <w:rPr>
                <w:rFonts w:ascii="Times New Roman" w:hAnsi="Times New Roman" w:cs="Times New Roman"/>
                <w:sz w:val="20"/>
                <w:szCs w:val="20"/>
              </w:rPr>
            </w:pPr>
            <w:r>
              <w:rPr>
                <w:rFonts w:ascii="Times New Roman" w:hAnsi="Times New Roman" w:cs="Times New Roman"/>
                <w:sz w:val="20"/>
                <w:szCs w:val="20"/>
                <w:u w:val="single"/>
              </w:rPr>
              <w:t>«</w:t>
            </w:r>
            <w:r w:rsidRPr="00B807CD">
              <w:rPr>
                <w:rFonts w:ascii="Times New Roman" w:hAnsi="Times New Roman" w:cs="Times New Roman"/>
                <w:sz w:val="20"/>
                <w:szCs w:val="20"/>
                <w:u w:val="single"/>
              </w:rPr>
              <w:t>Биометрические персональные данные</w:t>
            </w:r>
            <w:r>
              <w:rPr>
                <w:rFonts w:ascii="Times New Roman" w:hAnsi="Times New Roman" w:cs="Times New Roman"/>
                <w:sz w:val="20"/>
                <w:szCs w:val="20"/>
                <w:u w:val="single"/>
              </w:rPr>
              <w:t>»</w:t>
            </w:r>
            <w:r w:rsidRPr="00B807CD">
              <w:rPr>
                <w:rFonts w:ascii="Times New Roman" w:hAnsi="Times New Roman" w:cs="Times New Roman"/>
                <w:sz w:val="20"/>
                <w:szCs w:val="20"/>
              </w:rPr>
              <w:t xml:space="preserve"> </w:t>
            </w:r>
          </w:p>
          <w:p w14:paraId="65A5CC1F" w14:textId="77777777" w:rsidR="007D73F2" w:rsidRPr="00B807CD" w:rsidRDefault="007D73F2" w:rsidP="007D73F2">
            <w:pPr>
              <w:rPr>
                <w:rFonts w:ascii="Times New Roman" w:hAnsi="Times New Roman" w:cs="Times New Roman"/>
                <w:sz w:val="20"/>
                <w:szCs w:val="20"/>
              </w:rPr>
            </w:pPr>
          </w:p>
          <w:p w14:paraId="2494C0F1"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Перечень данных:</w:t>
            </w:r>
          </w:p>
          <w:p w14:paraId="79BAA4CE" w14:textId="77777777" w:rsidR="007D73F2" w:rsidRPr="00B807CD" w:rsidRDefault="007D73F2" w:rsidP="007D73F2">
            <w:pPr>
              <w:rPr>
                <w:rFonts w:ascii="Times New Roman" w:hAnsi="Times New Roman" w:cs="Times New Roman"/>
                <w:sz w:val="20"/>
                <w:szCs w:val="20"/>
              </w:rPr>
            </w:pPr>
          </w:p>
          <w:p w14:paraId="08516914"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данные изображения лица, полученные с помощью фото- видео устройств, позволяющие установить личность субъекта персональных данных.</w:t>
            </w:r>
          </w:p>
        </w:tc>
        <w:tc>
          <w:tcPr>
            <w:tcW w:w="4542" w:type="dxa"/>
          </w:tcPr>
          <w:p w14:paraId="3638C9A8" w14:textId="77777777" w:rsidR="007D73F2" w:rsidRPr="00B807CD" w:rsidRDefault="007D73F2" w:rsidP="007D73F2">
            <w:pPr>
              <w:rPr>
                <w:rFonts w:ascii="Times New Roman" w:hAnsi="Times New Roman" w:cs="Times New Roman"/>
                <w:sz w:val="20"/>
                <w:szCs w:val="20"/>
                <w:u w:val="single"/>
              </w:rPr>
            </w:pPr>
          </w:p>
          <w:p w14:paraId="3B9CFE02"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Перечень действий:</w:t>
            </w:r>
          </w:p>
          <w:p w14:paraId="10C9739D" w14:textId="77777777" w:rsidR="007D73F2" w:rsidRPr="00B807CD" w:rsidRDefault="007D73F2" w:rsidP="007D73F2">
            <w:pPr>
              <w:rPr>
                <w:rFonts w:ascii="Times New Roman" w:hAnsi="Times New Roman" w:cs="Times New Roman"/>
                <w:b/>
                <w:bCs/>
                <w:sz w:val="20"/>
                <w:szCs w:val="20"/>
              </w:rPr>
            </w:pPr>
          </w:p>
          <w:p w14:paraId="1B64FC32"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сбор, запись, систематизация, накопление, хранение, уточнение (обновление, изменение), извлечение, использование, обезличивание, передача (доступ, предоставление), блокирование, удаление, уничтожение персональных данных.</w:t>
            </w:r>
          </w:p>
          <w:p w14:paraId="0C2BB973" w14:textId="77777777" w:rsidR="007D73F2" w:rsidRPr="00B807CD" w:rsidRDefault="007D73F2" w:rsidP="007D73F2">
            <w:pPr>
              <w:rPr>
                <w:rFonts w:ascii="Times New Roman" w:hAnsi="Times New Roman" w:cs="Times New Roman"/>
                <w:sz w:val="20"/>
                <w:szCs w:val="20"/>
              </w:rPr>
            </w:pPr>
          </w:p>
          <w:p w14:paraId="0476157F"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Способы обработки: </w:t>
            </w:r>
          </w:p>
          <w:p w14:paraId="41235CC3" w14:textId="77777777" w:rsidR="007D73F2" w:rsidRPr="00B807CD" w:rsidRDefault="007D73F2" w:rsidP="007D73F2">
            <w:pPr>
              <w:rPr>
                <w:rFonts w:ascii="Times New Roman" w:hAnsi="Times New Roman" w:cs="Times New Roman"/>
                <w:sz w:val="20"/>
                <w:szCs w:val="20"/>
              </w:rPr>
            </w:pPr>
          </w:p>
          <w:p w14:paraId="04AA8474" w14:textId="77777777" w:rsidR="007D73F2" w:rsidRPr="00B807CD" w:rsidRDefault="007D73F2" w:rsidP="007D73F2">
            <w:pPr>
              <w:tabs>
                <w:tab w:val="left" w:pos="851"/>
              </w:tabs>
              <w:rPr>
                <w:rFonts w:ascii="Times New Roman" w:eastAsia="Times New Roman" w:hAnsi="Times New Roman" w:cs="Times New Roman"/>
                <w:sz w:val="20"/>
                <w:szCs w:val="20"/>
                <w:lang w:eastAsia="ru-RU"/>
              </w:rPr>
            </w:pPr>
            <w:r w:rsidRPr="00B807CD">
              <w:rPr>
                <w:rFonts w:ascii="Times New Roman" w:eastAsia="Times New Roman" w:hAnsi="Times New Roman" w:cs="Times New Roman"/>
                <w:sz w:val="20"/>
                <w:szCs w:val="20"/>
                <w:lang w:eastAsia="ru-RU"/>
              </w:rPr>
              <w:t>- смешанная обработка персональных данных;</w:t>
            </w:r>
          </w:p>
          <w:p w14:paraId="1CA800ED" w14:textId="77777777" w:rsidR="007D73F2" w:rsidRPr="00B807CD" w:rsidRDefault="007D73F2" w:rsidP="007D73F2">
            <w:pPr>
              <w:tabs>
                <w:tab w:val="left" w:pos="851"/>
              </w:tabs>
              <w:rPr>
                <w:rFonts w:ascii="Times New Roman" w:hAnsi="Times New Roman" w:cs="Times New Roman"/>
                <w:sz w:val="20"/>
                <w:szCs w:val="20"/>
              </w:rPr>
            </w:pPr>
          </w:p>
          <w:p w14:paraId="74385312" w14:textId="77777777" w:rsidR="007D73F2" w:rsidRPr="00B807CD" w:rsidRDefault="007D73F2" w:rsidP="007D73F2">
            <w:pPr>
              <w:tabs>
                <w:tab w:val="left" w:pos="851"/>
              </w:tabs>
              <w:rPr>
                <w:rFonts w:ascii="Times New Roman" w:hAnsi="Times New Roman" w:cs="Times New Roman"/>
                <w:sz w:val="20"/>
                <w:szCs w:val="20"/>
              </w:rPr>
            </w:pPr>
            <w:r w:rsidRPr="00B807CD">
              <w:rPr>
                <w:rFonts w:ascii="Times New Roman" w:hAnsi="Times New Roman" w:cs="Times New Roman"/>
                <w:sz w:val="20"/>
                <w:szCs w:val="20"/>
              </w:rPr>
              <w:t>- информация передается и по внутренней сети юридического лица, и по сети Интернет.</w:t>
            </w:r>
          </w:p>
          <w:p w14:paraId="2FD7C49D" w14:textId="77777777" w:rsidR="007D73F2" w:rsidRPr="00B807CD" w:rsidRDefault="007D73F2" w:rsidP="007D73F2">
            <w:pPr>
              <w:rPr>
                <w:rFonts w:ascii="Times New Roman" w:hAnsi="Times New Roman" w:cs="Times New Roman"/>
                <w:sz w:val="20"/>
                <w:szCs w:val="20"/>
                <w:u w:val="single"/>
              </w:rPr>
            </w:pPr>
          </w:p>
          <w:p w14:paraId="039E843E" w14:textId="77777777" w:rsidR="007D73F2" w:rsidRPr="00B807CD" w:rsidRDefault="007D73F2" w:rsidP="007D73F2">
            <w:pPr>
              <w:rPr>
                <w:rFonts w:ascii="Times New Roman" w:hAnsi="Times New Roman" w:cs="Times New Roman"/>
                <w:sz w:val="20"/>
                <w:szCs w:val="20"/>
              </w:rPr>
            </w:pPr>
          </w:p>
          <w:p w14:paraId="734403C1"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Правовое основание обработки персональных данных:</w:t>
            </w:r>
          </w:p>
          <w:p w14:paraId="1350FD06" w14:textId="77777777" w:rsidR="007D73F2" w:rsidRPr="00B807CD" w:rsidRDefault="007D73F2" w:rsidP="007D73F2">
            <w:pPr>
              <w:rPr>
                <w:rFonts w:ascii="Times New Roman" w:hAnsi="Times New Roman" w:cs="Times New Roman"/>
                <w:sz w:val="20"/>
                <w:szCs w:val="20"/>
                <w:u w:val="single"/>
              </w:rPr>
            </w:pPr>
          </w:p>
          <w:p w14:paraId="2507970A"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lastRenderedPageBreak/>
              <w:t>а) согласие субъекта персональных данных на обработку его персональных данных;</w:t>
            </w:r>
          </w:p>
          <w:p w14:paraId="2F3A1587" w14:textId="77777777" w:rsidR="007D73F2" w:rsidRPr="00B807CD" w:rsidRDefault="007D73F2" w:rsidP="007D73F2">
            <w:pPr>
              <w:rPr>
                <w:rFonts w:ascii="Times New Roman" w:hAnsi="Times New Roman" w:cs="Times New Roman"/>
                <w:sz w:val="20"/>
                <w:szCs w:val="20"/>
              </w:rPr>
            </w:pPr>
          </w:p>
          <w:p w14:paraId="6258AD0A"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б) соглашения/договоры, заключаемые между Оператором и Субъектом персональных данных, в том числе через форму оферты, расположенной на Сайте/странице Сайта.</w:t>
            </w:r>
          </w:p>
          <w:p w14:paraId="7EF34008" w14:textId="77777777" w:rsidR="007D73F2" w:rsidRPr="00B807CD" w:rsidRDefault="007D73F2" w:rsidP="007D73F2">
            <w:pPr>
              <w:rPr>
                <w:rFonts w:ascii="Times New Roman" w:hAnsi="Times New Roman" w:cs="Times New Roman"/>
                <w:sz w:val="20"/>
                <w:szCs w:val="20"/>
              </w:rPr>
            </w:pPr>
          </w:p>
          <w:p w14:paraId="54EC6638" w14:textId="77777777" w:rsidR="007D73F2" w:rsidRPr="00B807CD" w:rsidRDefault="007D73F2" w:rsidP="007D73F2">
            <w:pPr>
              <w:rPr>
                <w:rFonts w:ascii="Times New Roman" w:hAnsi="Times New Roman" w:cs="Times New Roman"/>
                <w:sz w:val="20"/>
                <w:szCs w:val="20"/>
              </w:rPr>
            </w:pPr>
          </w:p>
          <w:p w14:paraId="0C1A612B" w14:textId="77777777" w:rsidR="007D73F2" w:rsidRPr="00B807CD" w:rsidRDefault="007D73F2" w:rsidP="007D73F2">
            <w:pPr>
              <w:rPr>
                <w:rFonts w:ascii="Times New Roman" w:hAnsi="Times New Roman" w:cs="Times New Roman"/>
                <w:sz w:val="20"/>
                <w:szCs w:val="20"/>
                <w:u w:val="single"/>
              </w:rPr>
            </w:pPr>
            <w:r w:rsidRPr="00B807CD">
              <w:rPr>
                <w:rFonts w:ascii="Times New Roman" w:hAnsi="Times New Roman" w:cs="Times New Roman"/>
                <w:sz w:val="20"/>
                <w:szCs w:val="20"/>
                <w:u w:val="single"/>
              </w:rPr>
              <w:t xml:space="preserve">Срок обработки и хранения: </w:t>
            </w:r>
          </w:p>
          <w:p w14:paraId="6B0E5488" w14:textId="77777777" w:rsidR="007D73F2" w:rsidRPr="00B807CD" w:rsidRDefault="007D73F2" w:rsidP="007D73F2">
            <w:pPr>
              <w:rPr>
                <w:rFonts w:ascii="Times New Roman" w:hAnsi="Times New Roman" w:cs="Times New Roman"/>
                <w:sz w:val="20"/>
                <w:szCs w:val="20"/>
                <w:u w:val="single"/>
              </w:rPr>
            </w:pPr>
          </w:p>
          <w:p w14:paraId="1FCDE22A"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до получения от Субъекта персональных данных требования о прекращении обработки/отзыва согласия; </w:t>
            </w:r>
          </w:p>
          <w:p w14:paraId="386A295E"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xml:space="preserve">- либо срок исполнения обязательств по заключенному договору/соглашению 3 (три) года – общий срок исковой давности (ст. 196 ГК РФ); </w:t>
            </w:r>
          </w:p>
          <w:p w14:paraId="5BC1D942"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 либо до прекращения деятельности Оператора.</w:t>
            </w:r>
          </w:p>
          <w:p w14:paraId="36B89836" w14:textId="77777777" w:rsidR="007D73F2" w:rsidRPr="00B807CD" w:rsidRDefault="007D73F2" w:rsidP="007D73F2">
            <w:pPr>
              <w:rPr>
                <w:rFonts w:ascii="Times New Roman" w:hAnsi="Times New Roman" w:cs="Times New Roman"/>
                <w:sz w:val="20"/>
                <w:szCs w:val="20"/>
              </w:rPr>
            </w:pPr>
          </w:p>
          <w:p w14:paraId="62B42449" w14:textId="77777777" w:rsidR="007D73F2" w:rsidRPr="00B807CD" w:rsidRDefault="007D73F2" w:rsidP="007D73F2">
            <w:pPr>
              <w:rPr>
                <w:rFonts w:ascii="Times New Roman" w:hAnsi="Times New Roman" w:cs="Times New Roman"/>
                <w:sz w:val="20"/>
                <w:szCs w:val="20"/>
              </w:rPr>
            </w:pPr>
          </w:p>
          <w:p w14:paraId="33E0E81A" w14:textId="77777777" w:rsidR="007D73F2" w:rsidRPr="00B807CD" w:rsidRDefault="007D73F2" w:rsidP="007D73F2">
            <w:pPr>
              <w:rPr>
                <w:rFonts w:ascii="Times New Roman" w:hAnsi="Times New Roman" w:cs="Times New Roman"/>
                <w:b/>
                <w:bCs/>
                <w:sz w:val="20"/>
                <w:szCs w:val="20"/>
              </w:rPr>
            </w:pPr>
            <w:r w:rsidRPr="00B807CD">
              <w:rPr>
                <w:rFonts w:ascii="Times New Roman" w:hAnsi="Times New Roman" w:cs="Times New Roman"/>
                <w:sz w:val="20"/>
                <w:szCs w:val="20"/>
                <w:u w:val="single"/>
              </w:rPr>
              <w:t>Порядок уничтожения персональных данных при достижении цели их обработки или при наступлении иных законных оснований:</w:t>
            </w:r>
            <w:r w:rsidRPr="00B807CD">
              <w:rPr>
                <w:rFonts w:ascii="Times New Roman" w:hAnsi="Times New Roman" w:cs="Times New Roman"/>
                <w:b/>
                <w:bCs/>
                <w:sz w:val="20"/>
                <w:szCs w:val="20"/>
              </w:rPr>
              <w:t xml:space="preserve"> </w:t>
            </w:r>
          </w:p>
          <w:p w14:paraId="5634F048" w14:textId="77777777" w:rsidR="007D73F2" w:rsidRPr="00B807CD" w:rsidRDefault="007D73F2" w:rsidP="007D73F2">
            <w:pPr>
              <w:rPr>
                <w:rFonts w:ascii="Times New Roman" w:hAnsi="Times New Roman" w:cs="Times New Roman"/>
                <w:b/>
                <w:bCs/>
                <w:sz w:val="20"/>
                <w:szCs w:val="20"/>
              </w:rPr>
            </w:pPr>
          </w:p>
          <w:p w14:paraId="47F2D4E5" w14:textId="77777777" w:rsidR="007D73F2" w:rsidRPr="00B807CD" w:rsidRDefault="007D73F2" w:rsidP="007D73F2">
            <w:pPr>
              <w:rPr>
                <w:rFonts w:ascii="Times New Roman" w:hAnsi="Times New Roman" w:cs="Times New Roman"/>
                <w:sz w:val="20"/>
                <w:szCs w:val="20"/>
              </w:rPr>
            </w:pPr>
            <w:r w:rsidRPr="00B807CD">
              <w:rPr>
                <w:rFonts w:ascii="Times New Roman" w:hAnsi="Times New Roman" w:cs="Times New Roman"/>
                <w:sz w:val="20"/>
                <w:szCs w:val="20"/>
              </w:rPr>
              <w:t>лицо, ответственное за обработку персональных данных, производит уничтожение ПД способом, исключающим возможность восстановления этих ПД с составлением акта об уничтожении персональных данных.</w:t>
            </w:r>
          </w:p>
          <w:p w14:paraId="49DE2DC2" w14:textId="77777777" w:rsidR="007D73F2" w:rsidRPr="00B807CD" w:rsidRDefault="007D73F2" w:rsidP="007D73F2">
            <w:pPr>
              <w:rPr>
                <w:rFonts w:ascii="Times New Roman" w:hAnsi="Times New Roman" w:cs="Times New Roman"/>
                <w:sz w:val="20"/>
                <w:szCs w:val="20"/>
                <w:u w:val="single"/>
              </w:rPr>
            </w:pPr>
          </w:p>
        </w:tc>
      </w:tr>
      <w:bookmarkEnd w:id="1"/>
    </w:tbl>
    <w:p w14:paraId="4A4B5A03" w14:textId="77777777" w:rsidR="008F3808" w:rsidRPr="00001288" w:rsidRDefault="008F3808" w:rsidP="00C03BF9">
      <w:pPr>
        <w:spacing w:after="0" w:line="240" w:lineRule="auto"/>
        <w:ind w:firstLine="709"/>
        <w:jc w:val="both"/>
        <w:rPr>
          <w:rFonts w:ascii="Times New Roman" w:eastAsia="Times New Roman" w:hAnsi="Times New Roman" w:cs="Times New Roman"/>
          <w:lang w:eastAsia="ru-RU"/>
        </w:rPr>
      </w:pPr>
    </w:p>
    <w:p w14:paraId="47C9134F" w14:textId="77777777" w:rsidR="000A4767"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xml:space="preserve">4.2. </w:t>
      </w:r>
      <w:r w:rsidRPr="00001288">
        <w:rPr>
          <w:rFonts w:ascii="Times New Roman" w:hAnsi="Times New Roman" w:cs="Times New Roman"/>
        </w:rPr>
        <w:t>Обработка персональных данных будет ограничиваться достижением этих конкретных, заранее определенных и законных целей. Не допускается обработка персональных данных, несовместимая с целью обработки. </w:t>
      </w:r>
    </w:p>
    <w:bookmarkEnd w:id="0"/>
    <w:p w14:paraId="07F69EF6" w14:textId="77777777" w:rsidR="000A4767" w:rsidRDefault="000A4767" w:rsidP="00C03BF9">
      <w:pPr>
        <w:spacing w:after="0" w:line="240" w:lineRule="auto"/>
        <w:ind w:firstLine="709"/>
        <w:jc w:val="both"/>
        <w:rPr>
          <w:rFonts w:ascii="Times New Roman" w:eastAsia="Times New Roman" w:hAnsi="Times New Roman" w:cs="Times New Roman"/>
          <w:lang w:eastAsia="ru-RU"/>
        </w:rPr>
      </w:pPr>
    </w:p>
    <w:p w14:paraId="1B3CEE01" w14:textId="77777777" w:rsidR="009366DB" w:rsidRPr="00001288" w:rsidRDefault="009366DB" w:rsidP="00C03BF9">
      <w:pPr>
        <w:spacing w:after="0" w:line="240" w:lineRule="auto"/>
        <w:ind w:firstLine="709"/>
        <w:jc w:val="both"/>
        <w:rPr>
          <w:rFonts w:ascii="Times New Roman" w:eastAsia="Times New Roman" w:hAnsi="Times New Roman" w:cs="Times New Roman"/>
          <w:lang w:eastAsia="ru-RU"/>
        </w:rPr>
      </w:pPr>
    </w:p>
    <w:p w14:paraId="0B835D68" w14:textId="77777777" w:rsidR="00791FCD" w:rsidRPr="00001288" w:rsidRDefault="000A4767"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5</w:t>
      </w:r>
      <w:r w:rsidR="00791FCD" w:rsidRPr="00001288">
        <w:rPr>
          <w:rFonts w:ascii="Times New Roman" w:eastAsia="Times New Roman" w:hAnsi="Times New Roman" w:cs="Times New Roman"/>
          <w:b/>
          <w:lang w:eastAsia="ru-RU"/>
        </w:rPr>
        <w:t>. ОБЪЕМ И КАТЕГОРИИ ОБРАБАТЫВАЕМЫХ ПЕРСОНАЛЬНЫХ ДАННЫХ, КАТЕГОРИИ СУБЪЕКТОВ ПЕРСОНАЛЬНЫХ ДАННЫХ</w:t>
      </w:r>
    </w:p>
    <w:p w14:paraId="49A3055E" w14:textId="77777777" w:rsidR="0007613D" w:rsidRPr="00001288" w:rsidRDefault="0007613D" w:rsidP="00C03BF9">
      <w:pPr>
        <w:spacing w:after="0" w:line="240" w:lineRule="auto"/>
        <w:ind w:firstLine="709"/>
        <w:jc w:val="both"/>
        <w:rPr>
          <w:rFonts w:ascii="Times New Roman" w:eastAsia="Times New Roman" w:hAnsi="Times New Roman" w:cs="Times New Roman"/>
          <w:lang w:eastAsia="ru-RU"/>
        </w:rPr>
      </w:pPr>
    </w:p>
    <w:p w14:paraId="0E11D5E5"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5</w:t>
      </w:r>
      <w:r w:rsidR="00791FCD" w:rsidRPr="00001288">
        <w:rPr>
          <w:rFonts w:ascii="Times New Roman" w:eastAsia="Times New Roman" w:hAnsi="Times New Roman" w:cs="Times New Roman"/>
          <w:lang w:eastAsia="ru-RU"/>
        </w:rPr>
        <w:t xml:space="preserve">.1. </w:t>
      </w:r>
      <w:bookmarkStart w:id="3" w:name="_Hlk181993511"/>
      <w:r w:rsidR="00791FCD" w:rsidRPr="00001288">
        <w:rPr>
          <w:rFonts w:ascii="Times New Roman" w:eastAsia="Times New Roman" w:hAnsi="Times New Roman" w:cs="Times New Roman"/>
          <w:lang w:eastAsia="ru-RU"/>
        </w:rPr>
        <w:t>Оператор может обрабатывать персональные данные следующих субъектов персональных данных:</w:t>
      </w:r>
    </w:p>
    <w:p w14:paraId="5D477780" w14:textId="77777777" w:rsidR="00791FCD" w:rsidRPr="00001288" w:rsidRDefault="000646D1"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w:t>
      </w:r>
      <w:r w:rsidR="00791FCD" w:rsidRPr="00001288">
        <w:rPr>
          <w:rFonts w:ascii="Times New Roman" w:eastAsia="Times New Roman" w:hAnsi="Times New Roman" w:cs="Times New Roman"/>
          <w:lang w:eastAsia="ru-RU"/>
        </w:rPr>
        <w:t xml:space="preserve"> клиенты и контрагенты (физические лица</w:t>
      </w:r>
      <w:r w:rsidR="00F97719" w:rsidRPr="00001288">
        <w:rPr>
          <w:rFonts w:ascii="Times New Roman" w:eastAsia="Times New Roman" w:hAnsi="Times New Roman" w:cs="Times New Roman"/>
          <w:lang w:eastAsia="ru-RU"/>
        </w:rPr>
        <w:t>/ индивидуальные предприниматели</w:t>
      </w:r>
      <w:r w:rsidR="00791FCD" w:rsidRPr="00001288">
        <w:rPr>
          <w:rFonts w:ascii="Times New Roman" w:eastAsia="Times New Roman" w:hAnsi="Times New Roman" w:cs="Times New Roman"/>
          <w:lang w:eastAsia="ru-RU"/>
        </w:rPr>
        <w:t>);</w:t>
      </w:r>
    </w:p>
    <w:p w14:paraId="19C04404" w14:textId="77777777" w:rsidR="00791FCD" w:rsidRPr="004513A0"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 посетители сайт</w:t>
      </w:r>
      <w:r w:rsidR="0007613D" w:rsidRPr="00001288">
        <w:rPr>
          <w:rFonts w:ascii="Times New Roman" w:eastAsia="Times New Roman" w:hAnsi="Times New Roman" w:cs="Times New Roman"/>
          <w:lang w:eastAsia="ru-RU"/>
        </w:rPr>
        <w:t>а</w:t>
      </w:r>
      <w:r w:rsidR="00F97719" w:rsidRPr="00001288">
        <w:rPr>
          <w:rFonts w:ascii="Times New Roman" w:eastAsia="Times New Roman" w:hAnsi="Times New Roman" w:cs="Times New Roman"/>
          <w:lang w:eastAsia="ru-RU"/>
        </w:rPr>
        <w:t xml:space="preserve"> (физические лица/ индивидуальные предприниматели)</w:t>
      </w:r>
      <w:r w:rsidR="0007613D" w:rsidRPr="00001288">
        <w:rPr>
          <w:rFonts w:ascii="Times New Roman" w:eastAsia="Times New Roman" w:hAnsi="Times New Roman" w:cs="Times New Roman"/>
          <w:lang w:eastAsia="ru-RU"/>
        </w:rPr>
        <w:t xml:space="preserve">, указанного в разделе </w:t>
      </w:r>
      <w:r w:rsidR="000A4767" w:rsidRPr="00001288">
        <w:rPr>
          <w:rFonts w:ascii="Times New Roman" w:eastAsia="Times New Roman" w:hAnsi="Times New Roman" w:cs="Times New Roman"/>
          <w:lang w:eastAsia="ru-RU"/>
        </w:rPr>
        <w:t>1</w:t>
      </w:r>
      <w:r w:rsidR="00522470" w:rsidRPr="00001288">
        <w:rPr>
          <w:rFonts w:ascii="Times New Roman" w:eastAsia="Times New Roman" w:hAnsi="Times New Roman" w:cs="Times New Roman"/>
          <w:lang w:eastAsia="ru-RU"/>
        </w:rPr>
        <w:t>4</w:t>
      </w:r>
      <w:r w:rsidR="0007613D" w:rsidRPr="00001288">
        <w:rPr>
          <w:rFonts w:ascii="Times New Roman" w:eastAsia="Times New Roman" w:hAnsi="Times New Roman" w:cs="Times New Roman"/>
          <w:lang w:eastAsia="ru-RU"/>
        </w:rPr>
        <w:t xml:space="preserve"> </w:t>
      </w:r>
      <w:r w:rsidR="0007613D" w:rsidRPr="004513A0">
        <w:rPr>
          <w:rFonts w:ascii="Times New Roman" w:eastAsia="Times New Roman" w:hAnsi="Times New Roman" w:cs="Times New Roman"/>
          <w:lang w:eastAsia="ru-RU"/>
        </w:rPr>
        <w:t>настоящей Политики.</w:t>
      </w:r>
    </w:p>
    <w:p w14:paraId="7FFE111C" w14:textId="77777777" w:rsidR="004513A0" w:rsidRDefault="004513A0" w:rsidP="00C03BF9">
      <w:pPr>
        <w:spacing w:after="0" w:line="240" w:lineRule="auto"/>
        <w:ind w:firstLine="709"/>
        <w:jc w:val="both"/>
        <w:rPr>
          <w:rFonts w:ascii="Times New Roman" w:eastAsia="Times New Roman" w:hAnsi="Times New Roman" w:cs="Times New Roman"/>
          <w:lang w:eastAsia="ru-RU"/>
        </w:rPr>
      </w:pPr>
    </w:p>
    <w:p w14:paraId="50E36033" w14:textId="77777777" w:rsidR="00791FCD" w:rsidRPr="004513A0" w:rsidRDefault="000A4767" w:rsidP="00C03BF9">
      <w:pPr>
        <w:spacing w:after="0" w:line="240" w:lineRule="auto"/>
        <w:ind w:firstLine="709"/>
        <w:jc w:val="both"/>
        <w:rPr>
          <w:rFonts w:ascii="Times New Roman" w:eastAsia="Times New Roman" w:hAnsi="Times New Roman" w:cs="Times New Roman"/>
          <w:lang w:eastAsia="ru-RU"/>
        </w:rPr>
      </w:pPr>
      <w:r w:rsidRPr="004513A0">
        <w:rPr>
          <w:rFonts w:ascii="Times New Roman" w:eastAsia="Times New Roman" w:hAnsi="Times New Roman" w:cs="Times New Roman"/>
          <w:lang w:eastAsia="ru-RU"/>
        </w:rPr>
        <w:t>5</w:t>
      </w:r>
      <w:r w:rsidR="00791FCD" w:rsidRPr="004513A0">
        <w:rPr>
          <w:rFonts w:ascii="Times New Roman" w:eastAsia="Times New Roman" w:hAnsi="Times New Roman" w:cs="Times New Roman"/>
          <w:lang w:eastAsia="ru-RU"/>
        </w:rPr>
        <w:t>.2. К персональным данным, обрабатываемым Оператором, относятся:</w:t>
      </w:r>
    </w:p>
    <w:bookmarkEnd w:id="3"/>
    <w:p w14:paraId="3DEE5646" w14:textId="77777777" w:rsidR="004513A0" w:rsidRPr="004513A0" w:rsidRDefault="004513A0" w:rsidP="004513A0">
      <w:pPr>
        <w:tabs>
          <w:tab w:val="left" w:pos="993"/>
        </w:tabs>
        <w:spacing w:after="0" w:line="240" w:lineRule="auto"/>
        <w:ind w:firstLine="709"/>
        <w:jc w:val="both"/>
        <w:rPr>
          <w:rFonts w:ascii="Times New Roman" w:eastAsia="Times New Roman" w:hAnsi="Times New Roman" w:cs="Times New Roman"/>
          <w:lang w:eastAsia="ru-RU"/>
        </w:rPr>
      </w:pPr>
      <w:r w:rsidRPr="004513A0">
        <w:rPr>
          <w:rFonts w:ascii="Times New Roman" w:eastAsia="Times New Roman" w:hAnsi="Times New Roman" w:cs="Times New Roman"/>
          <w:lang w:eastAsia="ru-RU"/>
        </w:rPr>
        <w:t xml:space="preserve">5.2.1. </w:t>
      </w:r>
      <w:bookmarkStart w:id="4" w:name="_Hlk198487808"/>
      <w:r w:rsidRPr="004513A0">
        <w:rPr>
          <w:rFonts w:ascii="Times New Roman" w:eastAsia="Times New Roman" w:hAnsi="Times New Roman" w:cs="Times New Roman"/>
          <w:lang w:eastAsia="ru-RU"/>
        </w:rPr>
        <w:t>при использовании сайта Оператора</w:t>
      </w:r>
      <w:bookmarkEnd w:id="4"/>
      <w:r w:rsidRPr="004513A0">
        <w:rPr>
          <w:rFonts w:ascii="Times New Roman" w:eastAsia="Times New Roman" w:hAnsi="Times New Roman" w:cs="Times New Roman"/>
          <w:lang w:eastAsia="ru-RU"/>
        </w:rPr>
        <w:t xml:space="preserve">: </w:t>
      </w:r>
    </w:p>
    <w:p w14:paraId="7B709BC9" w14:textId="77777777" w:rsidR="004513A0" w:rsidRPr="004513A0" w:rsidRDefault="004513A0" w:rsidP="004513A0">
      <w:pPr>
        <w:tabs>
          <w:tab w:val="left" w:pos="993"/>
        </w:tabs>
        <w:spacing w:after="0" w:line="240" w:lineRule="auto"/>
        <w:ind w:firstLine="709"/>
        <w:jc w:val="both"/>
        <w:rPr>
          <w:rFonts w:ascii="Times New Roman" w:eastAsia="Times New Roman" w:hAnsi="Times New Roman" w:cs="Times New Roman"/>
          <w:lang w:eastAsia="ru-RU"/>
        </w:rPr>
      </w:pPr>
      <w:r w:rsidRPr="004513A0">
        <w:rPr>
          <w:rFonts w:ascii="Times New Roman" w:eastAsia="Times New Roman" w:hAnsi="Times New Roman" w:cs="Times New Roman"/>
          <w:lang w:eastAsia="ru-RU"/>
        </w:rPr>
        <w:t>- фамилия, имя, отчество (при наличии), номер телефона, адрес электронной почты (</w:t>
      </w:r>
      <w:proofErr w:type="spellStart"/>
      <w:r w:rsidRPr="004513A0">
        <w:rPr>
          <w:rFonts w:ascii="Times New Roman" w:eastAsia="Times New Roman" w:hAnsi="Times New Roman" w:cs="Times New Roman"/>
          <w:lang w:eastAsia="ru-RU"/>
        </w:rPr>
        <w:t>e-mail</w:t>
      </w:r>
      <w:proofErr w:type="spellEnd"/>
      <w:r w:rsidRPr="004513A0">
        <w:rPr>
          <w:rFonts w:ascii="Times New Roman" w:eastAsia="Times New Roman" w:hAnsi="Times New Roman" w:cs="Times New Roman"/>
          <w:lang w:eastAsia="ru-RU"/>
        </w:rPr>
        <w:t xml:space="preserve">) и/или </w:t>
      </w:r>
      <w:r w:rsidRPr="004513A0">
        <w:rPr>
          <w:rFonts w:ascii="Times New Roman" w:hAnsi="Times New Roman" w:cs="Times New Roman"/>
        </w:rPr>
        <w:t>наименование аккаунта в социальной сети/мессенджере;</w:t>
      </w:r>
    </w:p>
    <w:p w14:paraId="2A155E7D" w14:textId="77777777" w:rsidR="004513A0" w:rsidRPr="004513A0" w:rsidRDefault="004513A0" w:rsidP="004513A0">
      <w:pPr>
        <w:tabs>
          <w:tab w:val="left" w:pos="993"/>
        </w:tabs>
        <w:spacing w:after="0" w:line="240" w:lineRule="auto"/>
        <w:ind w:firstLine="709"/>
        <w:jc w:val="both"/>
        <w:rPr>
          <w:rFonts w:ascii="Times New Roman" w:eastAsia="Times New Roman" w:hAnsi="Times New Roman" w:cs="Times New Roman"/>
          <w:lang w:eastAsia="ru-RU"/>
        </w:rPr>
      </w:pPr>
      <w:r w:rsidRPr="004513A0">
        <w:rPr>
          <w:rFonts w:ascii="Times New Roman" w:eastAsia="Times New Roman" w:hAnsi="Times New Roman" w:cs="Times New Roman"/>
          <w:lang w:eastAsia="ru-RU"/>
        </w:rPr>
        <w:t>- история запросов и просмотров на Сайте и его сервисах (для посетителей Сайтов);</w:t>
      </w:r>
    </w:p>
    <w:p w14:paraId="10D6AD9E" w14:textId="77777777" w:rsidR="004513A0" w:rsidRPr="004513A0" w:rsidRDefault="004513A0" w:rsidP="004513A0">
      <w:pPr>
        <w:tabs>
          <w:tab w:val="left" w:pos="993"/>
        </w:tabs>
        <w:spacing w:after="0" w:line="240" w:lineRule="auto"/>
        <w:ind w:firstLine="709"/>
        <w:jc w:val="both"/>
        <w:rPr>
          <w:rFonts w:ascii="Times New Roman" w:eastAsia="Times New Roman" w:hAnsi="Times New Roman" w:cs="Times New Roman"/>
          <w:bCs/>
          <w:lang w:eastAsia="ru-RU"/>
        </w:rPr>
      </w:pPr>
      <w:r w:rsidRPr="004513A0">
        <w:rPr>
          <w:rFonts w:ascii="Times New Roman" w:eastAsia="Times New Roman" w:hAnsi="Times New Roman" w:cs="Times New Roman"/>
          <w:lang w:eastAsia="ru-RU"/>
        </w:rPr>
        <w:t>- данные, которые автоматически передаются в процессе просмотра и при посещении страниц Сайта: IP адрес, информация</w:t>
      </w:r>
      <w:r w:rsidRPr="004513A0">
        <w:rPr>
          <w:rFonts w:ascii="Times New Roman" w:eastAsia="Times New Roman" w:hAnsi="Times New Roman" w:cs="Times New Roman"/>
          <w:bCs/>
          <w:lang w:eastAsia="ru-RU"/>
        </w:rPr>
        <w:t xml:space="preserve"> из </w:t>
      </w:r>
      <w:proofErr w:type="spellStart"/>
      <w:r w:rsidRPr="004513A0">
        <w:rPr>
          <w:rFonts w:ascii="Times New Roman" w:eastAsia="Times New Roman" w:hAnsi="Times New Roman" w:cs="Times New Roman"/>
          <w:bCs/>
          <w:lang w:eastAsia="ru-RU"/>
        </w:rPr>
        <w:t>cookies</w:t>
      </w:r>
      <w:proofErr w:type="spellEnd"/>
      <w:r w:rsidRPr="004513A0">
        <w:rPr>
          <w:rFonts w:ascii="Times New Roman" w:eastAsia="Times New Roman" w:hAnsi="Times New Roman" w:cs="Times New Roman"/>
          <w:bCs/>
          <w:lang w:eastAsia="ru-RU"/>
        </w:rPr>
        <w:t xml:space="preserve">, информация о браузере, время доступа, адрес посещаемой страницы, </w:t>
      </w:r>
      <w:proofErr w:type="spellStart"/>
      <w:r w:rsidRPr="004513A0">
        <w:rPr>
          <w:rFonts w:ascii="Times New Roman" w:eastAsia="Times New Roman" w:hAnsi="Times New Roman" w:cs="Times New Roman"/>
          <w:bCs/>
          <w:lang w:eastAsia="ru-RU"/>
        </w:rPr>
        <w:t>реферер</w:t>
      </w:r>
      <w:proofErr w:type="spellEnd"/>
      <w:r w:rsidRPr="004513A0">
        <w:rPr>
          <w:rFonts w:ascii="Times New Roman" w:eastAsia="Times New Roman" w:hAnsi="Times New Roman" w:cs="Times New Roman"/>
          <w:bCs/>
          <w:lang w:eastAsia="ru-RU"/>
        </w:rPr>
        <w:t xml:space="preserve"> (адрес предыдущей страницы);</w:t>
      </w:r>
    </w:p>
    <w:p w14:paraId="16CF2F76" w14:textId="77777777" w:rsidR="004513A0" w:rsidRPr="004D7F79" w:rsidRDefault="004513A0" w:rsidP="004D7F79">
      <w:pPr>
        <w:tabs>
          <w:tab w:val="left" w:pos="993"/>
        </w:tabs>
        <w:spacing w:after="0" w:line="240" w:lineRule="auto"/>
        <w:ind w:firstLine="709"/>
        <w:jc w:val="both"/>
        <w:rPr>
          <w:rFonts w:ascii="Times New Roman" w:hAnsi="Times New Roman" w:cs="Times New Roman"/>
        </w:rPr>
      </w:pPr>
      <w:r w:rsidRPr="004513A0">
        <w:rPr>
          <w:rFonts w:ascii="Times New Roman" w:hAnsi="Times New Roman" w:cs="Times New Roman"/>
        </w:rPr>
        <w:t xml:space="preserve">5.2.2. при взаимодействии с Оператором </w:t>
      </w:r>
      <w:r w:rsidRPr="004513A0">
        <w:rPr>
          <w:rFonts w:ascii="Times New Roman" w:eastAsia="Times New Roman" w:hAnsi="Times New Roman" w:cs="Times New Roman"/>
          <w:bCs/>
          <w:lang w:eastAsia="ru-RU"/>
        </w:rPr>
        <w:t>в зависимости от конкретной цели обработки</w:t>
      </w:r>
      <w:r w:rsidR="004D7F79">
        <w:rPr>
          <w:rFonts w:ascii="Times New Roman" w:eastAsia="Times New Roman" w:hAnsi="Times New Roman" w:cs="Times New Roman"/>
          <w:bCs/>
          <w:lang w:eastAsia="ru-RU"/>
        </w:rPr>
        <w:t>, отражено в Положении об обработке персональных данных</w:t>
      </w:r>
      <w:r w:rsidRPr="004513A0">
        <w:rPr>
          <w:rFonts w:ascii="Times New Roman" w:eastAsia="Times New Roman" w:hAnsi="Times New Roman" w:cs="Times New Roman"/>
          <w:bCs/>
          <w:lang w:eastAsia="ru-RU"/>
        </w:rPr>
        <w:t>.</w:t>
      </w:r>
    </w:p>
    <w:p w14:paraId="255C8A06" w14:textId="77777777" w:rsidR="004513A0" w:rsidRPr="004513A0" w:rsidRDefault="004513A0" w:rsidP="00C03BF9">
      <w:pPr>
        <w:spacing w:after="0" w:line="240" w:lineRule="auto"/>
        <w:ind w:firstLine="709"/>
        <w:jc w:val="both"/>
        <w:rPr>
          <w:rFonts w:ascii="Times New Roman" w:eastAsia="Times New Roman" w:hAnsi="Times New Roman" w:cs="Times New Roman"/>
          <w:lang w:eastAsia="ru-RU"/>
        </w:rPr>
      </w:pPr>
    </w:p>
    <w:p w14:paraId="6A27DEF2" w14:textId="77777777" w:rsidR="0007613D" w:rsidRPr="00001288" w:rsidRDefault="000A4767" w:rsidP="00C03BF9">
      <w:pPr>
        <w:spacing w:after="0" w:line="240" w:lineRule="auto"/>
        <w:ind w:firstLine="709"/>
        <w:jc w:val="both"/>
        <w:rPr>
          <w:rFonts w:ascii="Times New Roman" w:eastAsia="Times New Roman" w:hAnsi="Times New Roman" w:cs="Times New Roman"/>
          <w:lang w:eastAsia="ru-RU"/>
        </w:rPr>
      </w:pPr>
      <w:r w:rsidRPr="004513A0">
        <w:rPr>
          <w:rFonts w:ascii="Times New Roman" w:eastAsia="Times New Roman" w:hAnsi="Times New Roman" w:cs="Times New Roman"/>
          <w:lang w:eastAsia="ru-RU"/>
        </w:rPr>
        <w:t>5</w:t>
      </w:r>
      <w:r w:rsidR="00791FCD" w:rsidRPr="004513A0">
        <w:rPr>
          <w:rFonts w:ascii="Times New Roman" w:eastAsia="Times New Roman" w:hAnsi="Times New Roman" w:cs="Times New Roman"/>
          <w:lang w:eastAsia="ru-RU"/>
        </w:rPr>
        <w:t>.3. Оператор обеспечи</w:t>
      </w:r>
      <w:r w:rsidR="00791FCD" w:rsidRPr="00001288">
        <w:rPr>
          <w:rFonts w:ascii="Times New Roman" w:eastAsia="Times New Roman" w:hAnsi="Times New Roman" w:cs="Times New Roman"/>
          <w:lang w:eastAsia="ru-RU"/>
        </w:rPr>
        <w:t>вает соответствие содержания и объема обрабатываемых персональных данных заявленным целям обработки и, в случае необходимости, принимает меры по устранению их избыточности по отношению к заявленным целям обработки.</w:t>
      </w:r>
    </w:p>
    <w:p w14:paraId="16A0D0CB"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p>
    <w:p w14:paraId="3276BE49" w14:textId="77777777" w:rsidR="00791FCD" w:rsidRPr="00001288" w:rsidRDefault="000A4767"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6</w:t>
      </w:r>
      <w:r w:rsidR="00791FCD" w:rsidRPr="00001288">
        <w:rPr>
          <w:rFonts w:ascii="Times New Roman" w:eastAsia="Times New Roman" w:hAnsi="Times New Roman" w:cs="Times New Roman"/>
          <w:b/>
          <w:lang w:eastAsia="ru-RU"/>
        </w:rPr>
        <w:t>. ПОРЯДОК И УСЛОВИЯ ОБРАБОТКИ ПЕРСОНАЛЬНЫХ ДАННЫХ</w:t>
      </w:r>
    </w:p>
    <w:p w14:paraId="106EB563" w14:textId="77777777" w:rsidR="0007613D" w:rsidRPr="00001288" w:rsidRDefault="0007613D" w:rsidP="00C03BF9">
      <w:pPr>
        <w:spacing w:after="0" w:line="240" w:lineRule="auto"/>
        <w:ind w:firstLine="709"/>
        <w:jc w:val="both"/>
        <w:rPr>
          <w:rFonts w:ascii="Times New Roman" w:eastAsia="Times New Roman" w:hAnsi="Times New Roman" w:cs="Times New Roman"/>
          <w:lang w:eastAsia="ru-RU"/>
        </w:rPr>
      </w:pPr>
    </w:p>
    <w:p w14:paraId="023159A8" w14:textId="77777777" w:rsidR="005557CC" w:rsidRPr="007054B3" w:rsidRDefault="000A4767" w:rsidP="005557CC">
      <w:pPr>
        <w:spacing w:after="0" w:line="240" w:lineRule="auto"/>
        <w:ind w:firstLine="709"/>
        <w:jc w:val="both"/>
        <w:rPr>
          <w:rFonts w:ascii="Times New Roman" w:eastAsia="Times New Roman" w:hAnsi="Times New Roman" w:cs="Times New Roman"/>
          <w:lang w:eastAsia="ru-RU"/>
        </w:rPr>
      </w:pPr>
      <w:r w:rsidRPr="00FF62CA">
        <w:rPr>
          <w:rFonts w:ascii="Times New Roman" w:eastAsia="Times New Roman" w:hAnsi="Times New Roman" w:cs="Times New Roman"/>
          <w:lang w:eastAsia="ru-RU"/>
        </w:rPr>
        <w:t>6</w:t>
      </w:r>
      <w:r w:rsidR="00791FCD" w:rsidRPr="00FF62CA">
        <w:rPr>
          <w:rFonts w:ascii="Times New Roman" w:eastAsia="Times New Roman" w:hAnsi="Times New Roman" w:cs="Times New Roman"/>
          <w:lang w:eastAsia="ru-RU"/>
        </w:rPr>
        <w:t>.1. Обработка персональных данных Оператором осуществляется следующими способами:</w:t>
      </w:r>
      <w:r w:rsidR="005557CC" w:rsidRPr="00FF62CA">
        <w:rPr>
          <w:rFonts w:ascii="Times New Roman" w:eastAsia="Times New Roman" w:hAnsi="Times New Roman" w:cs="Times New Roman"/>
          <w:lang w:eastAsia="ru-RU"/>
        </w:rPr>
        <w:t xml:space="preserve"> </w:t>
      </w:r>
      <w:r w:rsidR="009366DB" w:rsidRPr="00FF62CA">
        <w:rPr>
          <w:rFonts w:ascii="Times New Roman" w:eastAsia="Times New Roman" w:hAnsi="Times New Roman" w:cs="Times New Roman"/>
          <w:lang w:eastAsia="ru-RU"/>
        </w:rPr>
        <w:t>смешанная</w:t>
      </w:r>
      <w:r w:rsidR="00791FCD" w:rsidRPr="00FF62CA">
        <w:rPr>
          <w:rFonts w:ascii="Times New Roman" w:eastAsia="Times New Roman" w:hAnsi="Times New Roman" w:cs="Times New Roman"/>
          <w:lang w:eastAsia="ru-RU"/>
        </w:rPr>
        <w:t xml:space="preserve"> </w:t>
      </w:r>
      <w:r w:rsidR="00791FCD" w:rsidRPr="007054B3">
        <w:rPr>
          <w:rFonts w:ascii="Times New Roman" w:eastAsia="Times New Roman" w:hAnsi="Times New Roman" w:cs="Times New Roman"/>
          <w:lang w:eastAsia="ru-RU"/>
        </w:rPr>
        <w:t xml:space="preserve">обработка персональных данных </w:t>
      </w:r>
      <w:bookmarkStart w:id="5" w:name="_Hlk181992999"/>
      <w:r w:rsidR="00791FCD" w:rsidRPr="007054B3">
        <w:rPr>
          <w:rFonts w:ascii="Times New Roman" w:eastAsia="Times New Roman" w:hAnsi="Times New Roman" w:cs="Times New Roman"/>
          <w:lang w:eastAsia="ru-RU"/>
        </w:rPr>
        <w:t>с передачей полученной информации по сет</w:t>
      </w:r>
      <w:r w:rsidR="007D76A0" w:rsidRPr="007054B3">
        <w:rPr>
          <w:rFonts w:ascii="Times New Roman" w:eastAsia="Times New Roman" w:hAnsi="Times New Roman" w:cs="Times New Roman"/>
          <w:lang w:eastAsia="ru-RU"/>
        </w:rPr>
        <w:t>и интернет, и по сети юридического лица.</w:t>
      </w:r>
      <w:bookmarkEnd w:id="5"/>
      <w:r w:rsidR="005557CC" w:rsidRPr="007054B3">
        <w:rPr>
          <w:rFonts w:ascii="Times New Roman" w:eastAsia="Times New Roman" w:hAnsi="Times New Roman" w:cs="Times New Roman"/>
          <w:lang w:eastAsia="ru-RU"/>
        </w:rPr>
        <w:t xml:space="preserve"> </w:t>
      </w:r>
      <w:r w:rsidR="005557CC" w:rsidRPr="007054B3">
        <w:rPr>
          <w:rFonts w:ascii="Times New Roman" w:hAnsi="Times New Roman"/>
          <w:lang w:eastAsia="ru-RU"/>
        </w:rPr>
        <w:t>К обработке персональных данных допускаются работники Оператора, в должностные обязанности которых входит обработка персональных данных.</w:t>
      </w:r>
    </w:p>
    <w:p w14:paraId="3A492878" w14:textId="77777777" w:rsidR="00FF62CA" w:rsidRPr="00B52FFB" w:rsidRDefault="005557CC" w:rsidP="00C03BF9">
      <w:pPr>
        <w:spacing w:after="0" w:line="240" w:lineRule="auto"/>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6.2.</w:t>
      </w:r>
      <w:r w:rsidR="00791FCD" w:rsidRPr="007054B3">
        <w:rPr>
          <w:rFonts w:ascii="Times New Roman" w:eastAsia="Times New Roman" w:hAnsi="Times New Roman" w:cs="Times New Roman"/>
          <w:lang w:eastAsia="ru-RU"/>
        </w:rPr>
        <w:t xml:space="preserve"> Перечень </w:t>
      </w:r>
      <w:r w:rsidR="00791FCD" w:rsidRPr="00B52FFB">
        <w:rPr>
          <w:rFonts w:ascii="Times New Roman" w:eastAsia="Times New Roman" w:hAnsi="Times New Roman" w:cs="Times New Roman"/>
          <w:lang w:eastAsia="ru-RU"/>
        </w:rPr>
        <w:t>действий, совершаемых Оператором с персональными данными: сбор, систематизация, накопление, хранение, уточнение (обновление, изменение), использование, распространение (в том числе передача), обезличивание, блокирование, уничтожение, а также осуществление любых иных действий в соответствии с действующим законодательством Российской Федерации.</w:t>
      </w:r>
      <w:r w:rsidR="00865C2D" w:rsidRPr="00B52FFB">
        <w:rPr>
          <w:rFonts w:ascii="Times New Roman" w:eastAsia="Times New Roman" w:hAnsi="Times New Roman" w:cs="Times New Roman"/>
          <w:lang w:eastAsia="ru-RU"/>
        </w:rPr>
        <w:t xml:space="preserve"> </w:t>
      </w:r>
      <w:r w:rsidR="00FF62CA" w:rsidRPr="00B52FFB">
        <w:rPr>
          <w:rFonts w:ascii="Times New Roman" w:hAnsi="Times New Roman"/>
          <w:lang w:eastAsia="ru-RU"/>
        </w:rPr>
        <w:t>Передача персональных данных органам дознания и следствия, в Федеральную налоговую службу, Социальный фонд России и другие уполномоченные органы исполнительной власти и организации осуществляется в соответствии с требованиями законодательства Российской Федерации.</w:t>
      </w:r>
    </w:p>
    <w:p w14:paraId="23A26468" w14:textId="77777777" w:rsidR="000646D1" w:rsidRPr="00B52FFB" w:rsidRDefault="000A4767" w:rsidP="00C03BF9">
      <w:pPr>
        <w:spacing w:after="0" w:line="240" w:lineRule="auto"/>
        <w:ind w:firstLine="709"/>
        <w:jc w:val="both"/>
        <w:rPr>
          <w:rFonts w:ascii="Times New Roman" w:eastAsia="Times New Roman" w:hAnsi="Times New Roman" w:cs="Times New Roman"/>
          <w:lang w:eastAsia="ru-RU"/>
        </w:rPr>
      </w:pPr>
      <w:r w:rsidRPr="00B52FFB">
        <w:rPr>
          <w:rFonts w:ascii="Times New Roman" w:eastAsia="Times New Roman" w:hAnsi="Times New Roman" w:cs="Times New Roman"/>
          <w:lang w:eastAsia="ru-RU"/>
        </w:rPr>
        <w:t>6</w:t>
      </w:r>
      <w:r w:rsidR="00791FCD" w:rsidRPr="00B52FFB">
        <w:rPr>
          <w:rFonts w:ascii="Times New Roman" w:eastAsia="Times New Roman" w:hAnsi="Times New Roman" w:cs="Times New Roman"/>
          <w:lang w:eastAsia="ru-RU"/>
        </w:rPr>
        <w:t>.3. Субъект персональных данных принимает решение о предоставлении его персональных данных и дает Согласие свободно, своей волей и в своем интересе.</w:t>
      </w:r>
    </w:p>
    <w:p w14:paraId="27F2A7F9" w14:textId="77777777" w:rsidR="007D76A0" w:rsidRPr="00B52FFB" w:rsidRDefault="000A4767" w:rsidP="00C03BF9">
      <w:pPr>
        <w:spacing w:after="0"/>
        <w:ind w:firstLine="709"/>
        <w:jc w:val="both"/>
        <w:rPr>
          <w:rFonts w:ascii="Times New Roman" w:hAnsi="Times New Roman" w:cs="Times New Roman"/>
        </w:rPr>
      </w:pPr>
      <w:r w:rsidRPr="00B52FFB">
        <w:rPr>
          <w:rFonts w:ascii="Times New Roman" w:hAnsi="Times New Roman" w:cs="Times New Roman"/>
        </w:rPr>
        <w:t>6</w:t>
      </w:r>
      <w:r w:rsidR="007D76A0" w:rsidRPr="00B52FFB">
        <w:rPr>
          <w:rFonts w:ascii="Times New Roman" w:hAnsi="Times New Roman" w:cs="Times New Roman"/>
        </w:rPr>
        <w:t xml:space="preserve">.4. Бездействие Субъекта персональных данных не может пониматься как согласие. Согласие на обработку персональных данных должно быть конкретным, предметным, информированным, сознательным и однозначным. </w:t>
      </w:r>
    </w:p>
    <w:p w14:paraId="2322CC28" w14:textId="77777777" w:rsidR="007D76A0" w:rsidRPr="007054B3" w:rsidRDefault="000A4767" w:rsidP="00C03BF9">
      <w:pPr>
        <w:spacing w:after="0"/>
        <w:ind w:firstLine="709"/>
        <w:jc w:val="both"/>
        <w:rPr>
          <w:rFonts w:ascii="Times New Roman" w:hAnsi="Times New Roman" w:cs="Times New Roman"/>
        </w:rPr>
      </w:pPr>
      <w:bookmarkStart w:id="6" w:name="_Hlk181993086"/>
      <w:r w:rsidRPr="007054B3">
        <w:rPr>
          <w:rFonts w:ascii="Times New Roman" w:hAnsi="Times New Roman" w:cs="Times New Roman"/>
        </w:rPr>
        <w:t>6</w:t>
      </w:r>
      <w:r w:rsidR="007D76A0" w:rsidRPr="007054B3">
        <w:rPr>
          <w:rFonts w:ascii="Times New Roman" w:hAnsi="Times New Roman" w:cs="Times New Roman"/>
        </w:rPr>
        <w:t>.5. Согласие с условиями Политики может быть выражено Субъектом персональных данных через совершение любого из следующих действий: </w:t>
      </w:r>
    </w:p>
    <w:p w14:paraId="08FEE610" w14:textId="77777777" w:rsidR="00AE5A8B" w:rsidRPr="007054B3" w:rsidRDefault="00AE5A8B" w:rsidP="00AE5A8B">
      <w:pPr>
        <w:spacing w:after="0" w:line="240" w:lineRule="auto"/>
        <w:ind w:firstLine="709"/>
        <w:jc w:val="both"/>
        <w:rPr>
          <w:rFonts w:ascii="Times New Roman" w:hAnsi="Times New Roman" w:cs="Times New Roman"/>
        </w:rPr>
      </w:pPr>
      <w:r w:rsidRPr="007054B3">
        <w:rPr>
          <w:rFonts w:ascii="Times New Roman" w:hAnsi="Times New Roman" w:cs="Times New Roman"/>
        </w:rPr>
        <w:t xml:space="preserve">6.5.1. Простановка символа в согласия чек-боксе (в поле для ввода) на Сайте рядом с текстом вида: </w:t>
      </w:r>
    </w:p>
    <w:p w14:paraId="35CCAAE3" w14:textId="77777777" w:rsidR="00AE5A8B" w:rsidRPr="007054B3" w:rsidRDefault="00AE5A8B" w:rsidP="00AE5A8B">
      <w:pPr>
        <w:spacing w:after="0" w:line="240" w:lineRule="auto"/>
        <w:ind w:firstLine="709"/>
        <w:jc w:val="both"/>
        <w:rPr>
          <w:rFonts w:ascii="Times New Roman" w:hAnsi="Times New Roman" w:cs="Times New Roman"/>
        </w:rPr>
      </w:pPr>
      <w:r w:rsidRPr="007054B3">
        <w:rPr>
          <w:rFonts w:ascii="Times New Roman" w:hAnsi="Times New Roman" w:cs="Times New Roman"/>
        </w:rPr>
        <w:t xml:space="preserve">- </w:t>
      </w:r>
      <w:r w:rsidR="00992781">
        <w:rPr>
          <w:rFonts w:ascii="Times New Roman" w:hAnsi="Times New Roman" w:cs="Times New Roman"/>
        </w:rPr>
        <w:t>«</w:t>
      </w:r>
      <w:r w:rsidRPr="007054B3">
        <w:rPr>
          <w:rFonts w:ascii="Times New Roman" w:hAnsi="Times New Roman" w:cs="Times New Roman"/>
        </w:rPr>
        <w:t xml:space="preserve">Выражаю согласие, что во время посещения данного сайта на мой компьютер, телефон или иное устройство могут быть временно загружены файлы </w:t>
      </w:r>
      <w:r w:rsidR="00992781">
        <w:rPr>
          <w:rFonts w:ascii="Times New Roman" w:hAnsi="Times New Roman" w:cs="Times New Roman"/>
        </w:rPr>
        <w:t>«</w:t>
      </w:r>
      <w:proofErr w:type="spellStart"/>
      <w:r w:rsidRPr="007054B3">
        <w:rPr>
          <w:rFonts w:ascii="Times New Roman" w:hAnsi="Times New Roman" w:cs="Times New Roman"/>
        </w:rPr>
        <w:t>cookie</w:t>
      </w:r>
      <w:proofErr w:type="spellEnd"/>
      <w:r w:rsidR="00992781">
        <w:rPr>
          <w:rFonts w:ascii="Times New Roman" w:hAnsi="Times New Roman" w:cs="Times New Roman"/>
          <w:b/>
          <w:bCs/>
        </w:rPr>
        <w:t>»</w:t>
      </w:r>
      <w:r w:rsidRPr="007054B3">
        <w:rPr>
          <w:rFonts w:ascii="Times New Roman" w:hAnsi="Times New Roman" w:cs="Times New Roman"/>
          <w:b/>
          <w:bCs/>
        </w:rPr>
        <w:t xml:space="preserve"> (</w:t>
      </w:r>
      <w:r w:rsidRPr="007054B3">
        <w:rPr>
          <w:rFonts w:ascii="Times New Roman" w:hAnsi="Times New Roman" w:cs="Times New Roman"/>
        </w:rPr>
        <w:t xml:space="preserve">небольшие фрагменты данных о посетителях сайта с целью получения маркетинговой и статистической информации), продолжая просмотр сайта, я соглашаетесь с использованием файлов </w:t>
      </w:r>
      <w:proofErr w:type="spellStart"/>
      <w:r w:rsidRPr="007054B3">
        <w:rPr>
          <w:rFonts w:ascii="Times New Roman" w:hAnsi="Times New Roman" w:cs="Times New Roman"/>
        </w:rPr>
        <w:t>cookie</w:t>
      </w:r>
      <w:proofErr w:type="spellEnd"/>
      <w:r w:rsidRPr="007054B3">
        <w:rPr>
          <w:rFonts w:ascii="Times New Roman" w:hAnsi="Times New Roman" w:cs="Times New Roman"/>
        </w:rPr>
        <w:t xml:space="preserve"> в соответствии с Политикой </w:t>
      </w:r>
      <w:bookmarkStart w:id="7" w:name="_Hlk198478866"/>
      <w:r w:rsidRPr="007054B3">
        <w:rPr>
          <w:rFonts w:ascii="Times New Roman" w:hAnsi="Times New Roman" w:cs="Times New Roman"/>
        </w:rPr>
        <w:t>обработки персональный данных</w:t>
      </w:r>
      <w:bookmarkEnd w:id="7"/>
      <w:r w:rsidRPr="007054B3">
        <w:rPr>
          <w:rFonts w:ascii="Times New Roman" w:hAnsi="Times New Roman" w:cs="Times New Roman"/>
        </w:rPr>
        <w:t xml:space="preserve">, в том числе на обработку и передачу данных метрической программе </w:t>
      </w:r>
      <w:proofErr w:type="spellStart"/>
      <w:r w:rsidRPr="007054B3">
        <w:rPr>
          <w:rFonts w:ascii="Times New Roman" w:hAnsi="Times New Roman" w:cs="Times New Roman"/>
        </w:rPr>
        <w:t>Яндекс.Метрика</w:t>
      </w:r>
      <w:proofErr w:type="spellEnd"/>
      <w:r w:rsidRPr="007054B3">
        <w:rPr>
          <w:rFonts w:ascii="Times New Roman" w:hAnsi="Times New Roman" w:cs="Times New Roman"/>
        </w:rPr>
        <w:t xml:space="preserve">. Я вправе отказаться от использования </w:t>
      </w:r>
      <w:r w:rsidR="00992781">
        <w:rPr>
          <w:rFonts w:ascii="Times New Roman" w:hAnsi="Times New Roman" w:cs="Times New Roman"/>
        </w:rPr>
        <w:t>«</w:t>
      </w:r>
      <w:proofErr w:type="spellStart"/>
      <w:r w:rsidRPr="007054B3">
        <w:rPr>
          <w:rFonts w:ascii="Times New Roman" w:hAnsi="Times New Roman" w:cs="Times New Roman"/>
        </w:rPr>
        <w:t>cookie</w:t>
      </w:r>
      <w:proofErr w:type="spellEnd"/>
      <w:r w:rsidR="00992781">
        <w:rPr>
          <w:rFonts w:ascii="Times New Roman" w:hAnsi="Times New Roman" w:cs="Times New Roman"/>
        </w:rPr>
        <w:t>»</w:t>
      </w:r>
      <w:r w:rsidRPr="007054B3">
        <w:rPr>
          <w:rFonts w:ascii="Times New Roman" w:hAnsi="Times New Roman" w:cs="Times New Roman"/>
        </w:rPr>
        <w:t>, выбрав соответствующие настройки в браузере, однако это может повлиять на работу некоторых функций сайта. В случае несогласия с обработкой данных, я обязуюсь покинуть сайт</w:t>
      </w:r>
      <w:r w:rsidR="00992781">
        <w:rPr>
          <w:rFonts w:ascii="Times New Roman" w:hAnsi="Times New Roman" w:cs="Times New Roman"/>
        </w:rPr>
        <w:t>»</w:t>
      </w:r>
      <w:r w:rsidRPr="007054B3">
        <w:rPr>
          <w:rFonts w:ascii="Times New Roman" w:hAnsi="Times New Roman" w:cs="Times New Roman"/>
        </w:rPr>
        <w:t xml:space="preserve">; </w:t>
      </w:r>
    </w:p>
    <w:p w14:paraId="07C48D5A" w14:textId="77777777" w:rsidR="00AE5A8B" w:rsidRPr="007054B3" w:rsidRDefault="00AE5A8B" w:rsidP="00AE5A8B">
      <w:pPr>
        <w:spacing w:after="0" w:line="240" w:lineRule="auto"/>
        <w:ind w:firstLine="709"/>
        <w:jc w:val="both"/>
        <w:rPr>
          <w:rFonts w:ascii="Times New Roman" w:hAnsi="Times New Roman" w:cs="Times New Roman"/>
        </w:rPr>
      </w:pPr>
      <w:r w:rsidRPr="007054B3">
        <w:rPr>
          <w:rFonts w:ascii="Times New Roman" w:hAnsi="Times New Roman" w:cs="Times New Roman"/>
        </w:rPr>
        <w:t xml:space="preserve">- </w:t>
      </w:r>
      <w:r w:rsidR="00992781">
        <w:rPr>
          <w:rFonts w:ascii="Times New Roman" w:hAnsi="Times New Roman" w:cs="Times New Roman"/>
        </w:rPr>
        <w:t>«</w:t>
      </w:r>
      <w:r w:rsidRPr="007054B3">
        <w:rPr>
          <w:rFonts w:ascii="Times New Roman" w:hAnsi="Times New Roman" w:cs="Times New Roman"/>
        </w:rPr>
        <w:t>Выражаю согласие на обработку моих персональных данных в соответствии с условиями Политики обработки персональный данных, Согласием на обработку персональных данных, Согласием на информационно-рекламную рассылку</w:t>
      </w:r>
      <w:r w:rsidR="00992781">
        <w:rPr>
          <w:rFonts w:ascii="Times New Roman" w:hAnsi="Times New Roman" w:cs="Times New Roman"/>
        </w:rPr>
        <w:t>»</w:t>
      </w:r>
      <w:r w:rsidRPr="007054B3">
        <w:rPr>
          <w:rFonts w:ascii="Times New Roman" w:hAnsi="Times New Roman" w:cs="Times New Roman"/>
        </w:rPr>
        <w:t xml:space="preserve">; </w:t>
      </w:r>
    </w:p>
    <w:p w14:paraId="1A6F62BB" w14:textId="77777777" w:rsidR="00AE5A8B" w:rsidRPr="007054B3" w:rsidRDefault="00AE5A8B" w:rsidP="00AE5A8B">
      <w:pPr>
        <w:spacing w:after="0" w:line="240" w:lineRule="auto"/>
        <w:ind w:firstLine="709"/>
        <w:jc w:val="both"/>
        <w:rPr>
          <w:rFonts w:ascii="Times New Roman" w:hAnsi="Times New Roman" w:cs="Times New Roman"/>
        </w:rPr>
      </w:pPr>
      <w:r w:rsidRPr="007054B3">
        <w:rPr>
          <w:rFonts w:ascii="Times New Roman" w:hAnsi="Times New Roman" w:cs="Times New Roman"/>
        </w:rPr>
        <w:t>- или иным аналогичным текстом, при условии, что Субъекту персональных данных в каждом месте сбора персональных данных предоставлена возможность ознакомиться с полным текстом Политики обработки персональный данных.</w:t>
      </w:r>
    </w:p>
    <w:p w14:paraId="3E2B59C7" w14:textId="77777777" w:rsidR="000646D1" w:rsidRPr="007054B3" w:rsidRDefault="000A4767" w:rsidP="00C03BF9">
      <w:pPr>
        <w:spacing w:after="0" w:line="240" w:lineRule="auto"/>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w:t>
      </w:r>
      <w:r w:rsidR="007D76A0"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 Оператор осуществляет обработку биометрических персональных данных</w:t>
      </w:r>
      <w:r w:rsidR="009A7A2E" w:rsidRPr="007054B3">
        <w:rPr>
          <w:rFonts w:ascii="Times New Roman" w:eastAsia="Times New Roman" w:hAnsi="Times New Roman" w:cs="Times New Roman"/>
          <w:lang w:eastAsia="ru-RU"/>
        </w:rPr>
        <w:t xml:space="preserve"> </w:t>
      </w:r>
      <w:r w:rsidR="006F70A7" w:rsidRPr="007054B3">
        <w:rPr>
          <w:rFonts w:ascii="Times New Roman" w:eastAsia="Times New Roman" w:hAnsi="Times New Roman" w:cs="Times New Roman"/>
          <w:lang w:eastAsia="ru-RU"/>
        </w:rPr>
        <w:t xml:space="preserve">(при необходимости) </w:t>
      </w:r>
      <w:r w:rsidR="009A7A2E" w:rsidRPr="007054B3">
        <w:rPr>
          <w:rFonts w:ascii="Times New Roman" w:eastAsia="Times New Roman" w:hAnsi="Times New Roman" w:cs="Times New Roman"/>
          <w:lang w:eastAsia="ru-RU"/>
        </w:rPr>
        <w:t xml:space="preserve">в целях </w:t>
      </w:r>
      <w:r w:rsidR="009A7A2E" w:rsidRPr="007054B3">
        <w:rPr>
          <w:rFonts w:ascii="Times New Roman" w:hAnsi="Times New Roman" w:cs="Times New Roman"/>
        </w:rPr>
        <w:t>размещения отзывов Субъекта персональных данных об услугах Оператора, а также размещения Оператором информации на Сайте о приглашенных экспертах / контрагентах</w:t>
      </w:r>
      <w:r w:rsidR="00791FCD" w:rsidRPr="007054B3">
        <w:rPr>
          <w:rFonts w:ascii="Times New Roman" w:eastAsia="Times New Roman" w:hAnsi="Times New Roman" w:cs="Times New Roman"/>
          <w:lang w:eastAsia="ru-RU"/>
        </w:rPr>
        <w:t>.</w:t>
      </w:r>
    </w:p>
    <w:bookmarkEnd w:id="6"/>
    <w:p w14:paraId="202009D3" w14:textId="77777777" w:rsidR="000646D1" w:rsidRPr="007054B3" w:rsidRDefault="000A4767" w:rsidP="00C03BF9">
      <w:pPr>
        <w:spacing w:after="0" w:line="240" w:lineRule="auto"/>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w:t>
      </w:r>
      <w:r w:rsidR="007D76A0" w:rsidRPr="007054B3">
        <w:rPr>
          <w:rFonts w:ascii="Times New Roman" w:eastAsia="Times New Roman" w:hAnsi="Times New Roman" w:cs="Times New Roman"/>
          <w:lang w:eastAsia="ru-RU"/>
        </w:rPr>
        <w:t>7</w:t>
      </w:r>
      <w:r w:rsidR="00791FCD" w:rsidRPr="007054B3">
        <w:rPr>
          <w:rFonts w:ascii="Times New Roman" w:eastAsia="Times New Roman" w:hAnsi="Times New Roman" w:cs="Times New Roman"/>
          <w:lang w:eastAsia="ru-RU"/>
        </w:rPr>
        <w:t>. Трансграничная передача персональных данных Оператором не осуществляется.</w:t>
      </w:r>
    </w:p>
    <w:p w14:paraId="0825B806" w14:textId="77777777" w:rsidR="000646D1" w:rsidRPr="007054B3" w:rsidRDefault="000A4767" w:rsidP="00C03BF9">
      <w:pPr>
        <w:spacing w:after="0" w:line="240" w:lineRule="auto"/>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w:t>
      </w:r>
      <w:r w:rsidR="007D76A0" w:rsidRPr="007054B3">
        <w:rPr>
          <w:rFonts w:ascii="Times New Roman" w:eastAsia="Times New Roman" w:hAnsi="Times New Roman" w:cs="Times New Roman"/>
          <w:lang w:eastAsia="ru-RU"/>
        </w:rPr>
        <w:t>8</w:t>
      </w:r>
      <w:r w:rsidR="00791FCD" w:rsidRPr="007054B3">
        <w:rPr>
          <w:rFonts w:ascii="Times New Roman" w:eastAsia="Times New Roman" w:hAnsi="Times New Roman" w:cs="Times New Roman"/>
          <w:lang w:eastAsia="ru-RU"/>
        </w:rPr>
        <w:t xml:space="preserve">. </w:t>
      </w:r>
      <w:bookmarkStart w:id="8" w:name="_Hlk181994805"/>
      <w:r w:rsidR="00791FCD" w:rsidRPr="007054B3">
        <w:rPr>
          <w:rFonts w:ascii="Times New Roman" w:eastAsia="Times New Roman" w:hAnsi="Times New Roman" w:cs="Times New Roman"/>
          <w:lang w:eastAsia="ru-RU"/>
        </w:rPr>
        <w:t>Обработка специальных категорий персональных данных, касающихся расовой, национальной принадлежности, политических взглядов, религиозных или философских убеждений, интимной жизни, Оператором не осуществляется.</w:t>
      </w:r>
    </w:p>
    <w:p w14:paraId="2A1185E3" w14:textId="77777777" w:rsidR="000646D1" w:rsidRPr="007054B3" w:rsidRDefault="000A4767" w:rsidP="00C03BF9">
      <w:pPr>
        <w:spacing w:after="0" w:line="240" w:lineRule="auto"/>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w:t>
      </w:r>
      <w:r w:rsidR="007D76A0" w:rsidRPr="007054B3">
        <w:rPr>
          <w:rFonts w:ascii="Times New Roman" w:eastAsia="Times New Roman" w:hAnsi="Times New Roman" w:cs="Times New Roman"/>
          <w:lang w:eastAsia="ru-RU"/>
        </w:rPr>
        <w:t>9</w:t>
      </w:r>
      <w:r w:rsidR="00791FCD" w:rsidRPr="007054B3">
        <w:rPr>
          <w:rFonts w:ascii="Times New Roman" w:eastAsia="Times New Roman" w:hAnsi="Times New Roman" w:cs="Times New Roman"/>
          <w:lang w:eastAsia="ru-RU"/>
        </w:rPr>
        <w:t>. Условием прекращения обработки персональных данных может являться достижение целей обработки персональных данных, истечение срока действия Согласия или отзыв Согласия субъектом персональных данных, а также выявление неправомерной обработки персональных данных</w:t>
      </w:r>
      <w:r w:rsidR="00001288" w:rsidRPr="007054B3">
        <w:rPr>
          <w:rFonts w:ascii="Times New Roman" w:eastAsia="Times New Roman" w:hAnsi="Times New Roman" w:cs="Times New Roman"/>
          <w:lang w:eastAsia="ru-RU"/>
        </w:rPr>
        <w:t xml:space="preserve">, </w:t>
      </w:r>
      <w:r w:rsidR="00001288" w:rsidRPr="007054B3">
        <w:rPr>
          <w:rFonts w:ascii="Times New Roman" w:hAnsi="Times New Roman" w:cs="Times New Roman"/>
        </w:rPr>
        <w:t>либо прекращение деятельности Оператора</w:t>
      </w:r>
      <w:r w:rsidR="00791FCD" w:rsidRPr="007054B3">
        <w:rPr>
          <w:rFonts w:ascii="Times New Roman" w:eastAsia="Times New Roman" w:hAnsi="Times New Roman" w:cs="Times New Roman"/>
          <w:lang w:eastAsia="ru-RU"/>
        </w:rPr>
        <w:t>.</w:t>
      </w:r>
    </w:p>
    <w:p w14:paraId="7D4A28C8" w14:textId="77777777" w:rsidR="00BE7BB6" w:rsidRPr="007054B3" w:rsidRDefault="000A4767" w:rsidP="00BE7BB6">
      <w:pPr>
        <w:spacing w:after="0"/>
        <w:ind w:firstLine="709"/>
        <w:jc w:val="both"/>
        <w:rPr>
          <w:rFonts w:ascii="Times New Roman" w:eastAsia="Times New Roman" w:hAnsi="Times New Roman" w:cs="Times New Roman"/>
          <w:lang w:eastAsia="ru-RU"/>
        </w:rPr>
      </w:pPr>
      <w:r w:rsidRPr="007054B3">
        <w:rPr>
          <w:rFonts w:ascii="Times New Roman" w:eastAsia="Times New Roman" w:hAnsi="Times New Roman" w:cs="Times New Roman"/>
          <w:lang w:eastAsia="ru-RU"/>
        </w:rPr>
        <w:t>6</w:t>
      </w:r>
      <w:r w:rsidR="00791FCD" w:rsidRPr="007054B3">
        <w:rPr>
          <w:rFonts w:ascii="Times New Roman" w:eastAsia="Times New Roman" w:hAnsi="Times New Roman" w:cs="Times New Roman"/>
          <w:lang w:eastAsia="ru-RU"/>
        </w:rPr>
        <w:t>.</w:t>
      </w:r>
      <w:r w:rsidR="007D76A0" w:rsidRPr="007054B3">
        <w:rPr>
          <w:rFonts w:ascii="Times New Roman" w:eastAsia="Times New Roman" w:hAnsi="Times New Roman" w:cs="Times New Roman"/>
          <w:lang w:eastAsia="ru-RU"/>
        </w:rPr>
        <w:t>10</w:t>
      </w:r>
      <w:r w:rsidR="00791FCD" w:rsidRPr="007054B3">
        <w:rPr>
          <w:rFonts w:ascii="Times New Roman" w:eastAsia="Times New Roman" w:hAnsi="Times New Roman" w:cs="Times New Roman"/>
          <w:lang w:eastAsia="ru-RU"/>
        </w:rPr>
        <w:t xml:space="preserve">. </w:t>
      </w:r>
      <w:r w:rsidR="00BE7BB6" w:rsidRPr="007054B3">
        <w:rPr>
          <w:rFonts w:ascii="Times New Roman" w:eastAsia="Times New Roman" w:hAnsi="Times New Roman" w:cs="Times New Roman"/>
          <w:lang w:eastAsia="ru-RU"/>
        </w:rPr>
        <w:t xml:space="preserve">Срок обработки персональных данных: </w:t>
      </w:r>
      <w:r w:rsidR="00BE7BB6" w:rsidRPr="007054B3">
        <w:rPr>
          <w:rFonts w:ascii="Times New Roman" w:hAnsi="Times New Roman" w:cs="Times New Roman"/>
        </w:rPr>
        <w:t>до получения от Субъекта персональных данных требования о прекращении обработки/отзыва согласия, либо 3 (три) года – общий срок исковой давности (ст. 196 ГК РФ); либо до прекращения деятельности Оператора.</w:t>
      </w:r>
    </w:p>
    <w:p w14:paraId="210B8043" w14:textId="77777777" w:rsidR="00B8517A" w:rsidRPr="007054B3" w:rsidRDefault="00B8517A" w:rsidP="00E25A64">
      <w:pPr>
        <w:tabs>
          <w:tab w:val="left" w:pos="993"/>
        </w:tabs>
        <w:spacing w:after="0" w:line="240" w:lineRule="auto"/>
        <w:ind w:firstLine="709"/>
        <w:jc w:val="both"/>
        <w:rPr>
          <w:rFonts w:ascii="Times New Roman" w:hAnsi="Times New Roman" w:cs="Times New Roman"/>
        </w:rPr>
      </w:pPr>
      <w:r w:rsidRPr="007054B3">
        <w:rPr>
          <w:rFonts w:ascii="Times New Roman" w:hAnsi="Times New Roman" w:cs="Times New Roman"/>
        </w:rPr>
        <w:t xml:space="preserve">6.11. В случае отзыва субъектом персональных данных согласия на обработку персональных данных или истечения срока действия согласия, направления субъектом персональных данных требования о прекращении обработки персональных данных, Оператор вправе заблокировать данные и обрабатывать их в архивном виде в течение </w:t>
      </w:r>
      <w:r w:rsidR="00BE7BB6" w:rsidRPr="007054B3">
        <w:rPr>
          <w:rFonts w:ascii="Times New Roman" w:hAnsi="Times New Roman" w:cs="Times New Roman"/>
        </w:rPr>
        <w:t>3</w:t>
      </w:r>
      <w:r w:rsidRPr="007054B3">
        <w:rPr>
          <w:rFonts w:ascii="Times New Roman" w:hAnsi="Times New Roman" w:cs="Times New Roman"/>
        </w:rPr>
        <w:t xml:space="preserve"> (</w:t>
      </w:r>
      <w:r w:rsidR="00BE7BB6" w:rsidRPr="007054B3">
        <w:rPr>
          <w:rFonts w:ascii="Times New Roman" w:hAnsi="Times New Roman" w:cs="Times New Roman"/>
        </w:rPr>
        <w:t>трех</w:t>
      </w:r>
      <w:r w:rsidRPr="007054B3">
        <w:rPr>
          <w:rFonts w:ascii="Times New Roman" w:hAnsi="Times New Roman" w:cs="Times New Roman"/>
        </w:rPr>
        <w:t>) лет.</w:t>
      </w:r>
    </w:p>
    <w:p w14:paraId="51444AB4" w14:textId="77777777" w:rsidR="00E25A64" w:rsidRPr="007054B3" w:rsidRDefault="00E25A64" w:rsidP="00E25A64">
      <w:pPr>
        <w:tabs>
          <w:tab w:val="left" w:pos="993"/>
        </w:tabs>
        <w:spacing w:after="0" w:line="240" w:lineRule="auto"/>
        <w:ind w:firstLine="709"/>
        <w:jc w:val="both"/>
        <w:rPr>
          <w:rFonts w:ascii="Times New Roman" w:hAnsi="Times New Roman"/>
          <w:lang w:eastAsia="ru-RU"/>
        </w:rPr>
      </w:pPr>
      <w:r w:rsidRPr="007054B3">
        <w:rPr>
          <w:rFonts w:ascii="Times New Roman" w:hAnsi="Times New Roman" w:cs="Times New Roman"/>
        </w:rPr>
        <w:t xml:space="preserve">6.12. </w:t>
      </w:r>
      <w:r w:rsidRPr="007054B3">
        <w:rPr>
          <w:rFonts w:ascii="Times New Roman" w:hAnsi="Times New Roman"/>
          <w:lang w:eastAsia="ru-RU"/>
        </w:rPr>
        <w:t>Оператор прекращает обработку персональных данных в следующих случаях:</w:t>
      </w:r>
    </w:p>
    <w:p w14:paraId="43F2B65B" w14:textId="77777777" w:rsidR="00E25A64" w:rsidRPr="007054B3" w:rsidRDefault="00E25A64" w:rsidP="00E25A64">
      <w:pPr>
        <w:numPr>
          <w:ilvl w:val="0"/>
          <w:numId w:val="13"/>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lastRenderedPageBreak/>
        <w:t>выявлен факт их неправомерной обработки. Срок - в течение трех рабочих дней с даты выявления;</w:t>
      </w:r>
    </w:p>
    <w:p w14:paraId="514A882A" w14:textId="77777777" w:rsidR="00E25A64" w:rsidRPr="007054B3" w:rsidRDefault="00E25A64" w:rsidP="00E25A64">
      <w:pPr>
        <w:numPr>
          <w:ilvl w:val="0"/>
          <w:numId w:val="13"/>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достигнута цель их обработки;</w:t>
      </w:r>
    </w:p>
    <w:p w14:paraId="33569B8F" w14:textId="77777777" w:rsidR="00E25A64" w:rsidRPr="007054B3" w:rsidRDefault="00E25A64" w:rsidP="00E25A64">
      <w:pPr>
        <w:numPr>
          <w:ilvl w:val="0"/>
          <w:numId w:val="13"/>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истек срок действия или отозвано согласие субъекта персональных данных на обработку указанных данных, когда по Закону о персональных данных обработка этих данных допускается только с согласия;</w:t>
      </w:r>
    </w:p>
    <w:p w14:paraId="1C9A90CC" w14:textId="77777777" w:rsidR="00E25A64" w:rsidRPr="007054B3" w:rsidRDefault="00E25A64" w:rsidP="00E25A64">
      <w:pPr>
        <w:numPr>
          <w:ilvl w:val="0"/>
          <w:numId w:val="13"/>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 xml:space="preserve">Оператор прекратил свою деятельность. </w:t>
      </w:r>
    </w:p>
    <w:p w14:paraId="70B19F66" w14:textId="77777777" w:rsidR="00E25A64" w:rsidRPr="007054B3" w:rsidRDefault="00E25A64" w:rsidP="007054B3">
      <w:pPr>
        <w:tabs>
          <w:tab w:val="left" w:pos="993"/>
          <w:tab w:val="left" w:pos="1276"/>
        </w:tabs>
        <w:autoSpaceDE w:val="0"/>
        <w:autoSpaceDN w:val="0"/>
        <w:adjustRightInd w:val="0"/>
        <w:spacing w:after="0" w:line="240" w:lineRule="auto"/>
        <w:ind w:firstLine="709"/>
        <w:jc w:val="both"/>
        <w:rPr>
          <w:rFonts w:ascii="Times New Roman" w:hAnsi="Times New Roman"/>
          <w:lang w:eastAsia="ru-RU"/>
        </w:rPr>
      </w:pPr>
      <w:r w:rsidRPr="007054B3">
        <w:rPr>
          <w:rFonts w:ascii="Times New Roman" w:hAnsi="Times New Roman"/>
          <w:lang w:eastAsia="ru-RU"/>
        </w:rPr>
        <w:t>6.13. При достижении целей обработки персональных данных, а также в случае отзыва субъектом персональных данных согласия на их обработку Оператор прекращает обработку этих данных, если:</w:t>
      </w:r>
    </w:p>
    <w:p w14:paraId="693CFC38" w14:textId="77777777" w:rsidR="00E25A64" w:rsidRPr="007054B3" w:rsidRDefault="00E25A64" w:rsidP="007054B3">
      <w:pPr>
        <w:numPr>
          <w:ilvl w:val="0"/>
          <w:numId w:val="12"/>
        </w:numPr>
        <w:tabs>
          <w:tab w:val="left" w:pos="993"/>
          <w:tab w:val="left" w:pos="1276"/>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 xml:space="preserve">иное не предусмотрено договором, стороной которого, выгодоприобретателем или </w:t>
      </w:r>
      <w:proofErr w:type="gramStart"/>
      <w:r w:rsidRPr="007054B3">
        <w:rPr>
          <w:rFonts w:ascii="Times New Roman" w:hAnsi="Times New Roman"/>
          <w:lang w:eastAsia="ru-RU"/>
        </w:rPr>
        <w:t>поручителем</w:t>
      </w:r>
      <w:proofErr w:type="gramEnd"/>
      <w:r w:rsidRPr="007054B3">
        <w:rPr>
          <w:rFonts w:ascii="Times New Roman" w:hAnsi="Times New Roman"/>
          <w:lang w:eastAsia="ru-RU"/>
        </w:rPr>
        <w:t xml:space="preserve"> по которому является субъект персональных данных;</w:t>
      </w:r>
    </w:p>
    <w:p w14:paraId="63A4ED66" w14:textId="77777777" w:rsidR="00E25A64" w:rsidRPr="007054B3" w:rsidRDefault="00E25A64" w:rsidP="007054B3">
      <w:pPr>
        <w:numPr>
          <w:ilvl w:val="0"/>
          <w:numId w:val="12"/>
        </w:numPr>
        <w:tabs>
          <w:tab w:val="left" w:pos="993"/>
          <w:tab w:val="left" w:pos="1276"/>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Оператор не вправе осуществлять обработку без согласия субъекта персональных данных на основаниях, предусмотренных Законом о персональных данных или иными федеральными законами;</w:t>
      </w:r>
    </w:p>
    <w:p w14:paraId="493441F6" w14:textId="77777777" w:rsidR="00E25A64" w:rsidRPr="007054B3" w:rsidRDefault="00E25A64" w:rsidP="007054B3">
      <w:pPr>
        <w:numPr>
          <w:ilvl w:val="0"/>
          <w:numId w:val="12"/>
        </w:numPr>
        <w:tabs>
          <w:tab w:val="left" w:pos="993"/>
          <w:tab w:val="left" w:pos="1276"/>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иное не предусмотрено другим соглашением между Оператором и субъектом персональных данных.</w:t>
      </w:r>
    </w:p>
    <w:p w14:paraId="74D36763" w14:textId="77777777" w:rsidR="00E25A64" w:rsidRPr="007054B3" w:rsidRDefault="00E25A64" w:rsidP="007054B3">
      <w:pPr>
        <w:pStyle w:val="a6"/>
        <w:numPr>
          <w:ilvl w:val="1"/>
          <w:numId w:val="16"/>
        </w:numPr>
        <w:tabs>
          <w:tab w:val="left" w:pos="993"/>
          <w:tab w:val="left" w:pos="1276"/>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При обращении субъекта персональных данных к Оператору с требованием о прекращении обработки персональных данных в срок, не превышающий 10 рабочих дней с даты получения Оператором соответствующего требования, обработка персональных данных прекращается, за исключением случаев, предусмотренных Законом о персональных данных. Указанный срок может быть продлен, но не более чем на пять рабочих дней. Для этого Оператору необходимо направить субъекту персональных данных мотивированное уведомление с указанием причин продления срока.</w:t>
      </w:r>
    </w:p>
    <w:p w14:paraId="6D3225D1" w14:textId="77777777" w:rsidR="00E25A64" w:rsidRPr="00B52FFB" w:rsidRDefault="00E25A64" w:rsidP="00296A51">
      <w:pPr>
        <w:pStyle w:val="a6"/>
        <w:numPr>
          <w:ilvl w:val="1"/>
          <w:numId w:val="16"/>
        </w:numPr>
        <w:tabs>
          <w:tab w:val="left" w:pos="993"/>
          <w:tab w:val="left" w:pos="1276"/>
        </w:tabs>
        <w:autoSpaceDE w:val="0"/>
        <w:autoSpaceDN w:val="0"/>
        <w:adjustRightInd w:val="0"/>
        <w:spacing w:after="0" w:line="240" w:lineRule="auto"/>
        <w:ind w:left="0" w:firstLine="709"/>
        <w:jc w:val="both"/>
        <w:rPr>
          <w:rFonts w:ascii="Times New Roman" w:hAnsi="Times New Roman"/>
          <w:lang w:eastAsia="ru-RU"/>
        </w:rPr>
      </w:pPr>
      <w:r w:rsidRPr="007054B3">
        <w:rPr>
          <w:rFonts w:ascii="Times New Roman" w:hAnsi="Times New Roman"/>
          <w:lang w:eastAsia="ru-RU"/>
        </w:rPr>
        <w:t xml:space="preserve">При сборе персональных данных, в том числе посредством информационно-телекоммуникационной сети Интернет, Оператор обеспечивает запись, систематизацию, накопление, хранение, </w:t>
      </w:r>
      <w:r w:rsidRPr="00B52FFB">
        <w:rPr>
          <w:rFonts w:ascii="Times New Roman" w:hAnsi="Times New Roman"/>
          <w:lang w:eastAsia="ru-RU"/>
        </w:rPr>
        <w:t>уточнение (обновление, изменение), извлечение персональных данных граждан Российской Федерации с использованием баз данных, находящихся на территории Российской Федерации, за исключением случаев, указанных в Законе о персональных данных.</w:t>
      </w:r>
    </w:p>
    <w:p w14:paraId="37E1AFA6" w14:textId="77777777" w:rsidR="00E25A64" w:rsidRPr="00B52FFB" w:rsidRDefault="00E25A64" w:rsidP="00296A51">
      <w:pPr>
        <w:pStyle w:val="a6"/>
        <w:numPr>
          <w:ilvl w:val="1"/>
          <w:numId w:val="16"/>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b/>
          <w:bCs/>
          <w:lang w:eastAsia="ru-RU"/>
        </w:rPr>
        <w:t>Актуализация, исправление, удаление, уничтожение персональных данных, ответы на запросы субъектов на доступ к персональным данным</w:t>
      </w:r>
      <w:r w:rsidR="00296A51" w:rsidRPr="00B52FFB">
        <w:rPr>
          <w:rFonts w:ascii="Times New Roman" w:hAnsi="Times New Roman"/>
          <w:b/>
          <w:bCs/>
          <w:lang w:eastAsia="ru-RU"/>
        </w:rPr>
        <w:t>:</w:t>
      </w:r>
    </w:p>
    <w:p w14:paraId="681C3C5C" w14:textId="77777777" w:rsidR="00E25A64" w:rsidRPr="00B52FFB" w:rsidRDefault="00E25A64" w:rsidP="00296A51">
      <w:pPr>
        <w:pStyle w:val="a6"/>
        <w:numPr>
          <w:ilvl w:val="2"/>
          <w:numId w:val="16"/>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 xml:space="preserve"> Подтверждение факта обработки персональных данных Оператором, правовые основания и цели обработки персональных данных, а также иные сведения, указанные в ч. 7 ст. 14 Закона о персональных данных, предоставляются Оператором субъекту персональных данных или его представителю в течение 10 рабочих дней с момента обращения либо получения запроса субъекта персональных данных или его представителя. Данный срок может быть продлен, но не более чем на пять рабочих дней. Для этого Оператору следует направить субъекту персональных данных мотивированное уведомление с указанием причин продления срока предоставления запрашиваемой информации.</w:t>
      </w:r>
    </w:p>
    <w:p w14:paraId="1E447316" w14:textId="77777777" w:rsidR="00E25A64" w:rsidRPr="00B52FFB" w:rsidRDefault="00E25A64" w:rsidP="00296A51">
      <w:pPr>
        <w:pStyle w:val="a6"/>
        <w:numPr>
          <w:ilvl w:val="2"/>
          <w:numId w:val="16"/>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В предоставляемые сведения не включаются персональные данные, относящиеся к другим субъектам персональных данных, за исключением случаев, когда имеются законные основания для раскрытия таких персональных данных.</w:t>
      </w:r>
    </w:p>
    <w:p w14:paraId="42FFC86B"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Запрос должен содержать:</w:t>
      </w:r>
    </w:p>
    <w:p w14:paraId="69B877E7" w14:textId="77777777" w:rsidR="00E25A64" w:rsidRPr="00B52FFB" w:rsidRDefault="00E25A64" w:rsidP="00296A51">
      <w:pPr>
        <w:numPr>
          <w:ilvl w:val="0"/>
          <w:numId w:val="9"/>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номер основного документа, удостоверяющего личность субъекта персональных данных или его представителя, сведения о дате выдачи указанного документа и выдавшем его органе;</w:t>
      </w:r>
    </w:p>
    <w:p w14:paraId="64DCBA3F" w14:textId="77777777" w:rsidR="00E25A64" w:rsidRPr="00B52FFB" w:rsidRDefault="00E25A64" w:rsidP="00296A51">
      <w:pPr>
        <w:numPr>
          <w:ilvl w:val="0"/>
          <w:numId w:val="9"/>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сведения, подтверждающие участие субъекта персональных данных в отношениях с Оператором (номер договора, дата заключения договора, условное словесное обозначение и (или) иные сведения), либо сведения, иным образом подтверждающие факт обработки персональных данных Оператором;</w:t>
      </w:r>
    </w:p>
    <w:p w14:paraId="02E20138" w14:textId="77777777" w:rsidR="00E25A64" w:rsidRPr="00B52FFB" w:rsidRDefault="00E25A64" w:rsidP="00296A51">
      <w:pPr>
        <w:numPr>
          <w:ilvl w:val="0"/>
          <w:numId w:val="9"/>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подпись субъекта персональных данных или его представителя.</w:t>
      </w:r>
    </w:p>
    <w:p w14:paraId="33557E43"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Запрос может быть направлен в форме электронного документа и подписан электронной подписью в соответствии с законодательством Российской Федерации.</w:t>
      </w:r>
    </w:p>
    <w:p w14:paraId="71D99DAA"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Оператор предоставляет сведения, указанные в ч. 7 ст. 14 Закона о персональных данных, субъекту персональных данных или его представителю в той форме, в которой направлены соответствующие обращение либо запрос, если иное не указано в обращении или запросе.</w:t>
      </w:r>
    </w:p>
    <w:p w14:paraId="448284FC"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Если в обращении (запросе) субъекта персональных данных не отражены в соответствии с требованиями Закона о персональных данных все необходимые сведения или субъект не обладает правами доступа к запрашиваемой информации, то ему направляется мотивированный отказ.</w:t>
      </w:r>
    </w:p>
    <w:p w14:paraId="5E3485B2"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lastRenderedPageBreak/>
        <w:t>Право субъекта персональных данных на доступ к его персональным данным может быть ограничено в соответствии с ч. 8 ст. 14 Закона о персональных данных, в том числе если доступ субъекта персональных данных к его персональным данным нарушает права и законные интересы третьих лиц.</w:t>
      </w:r>
    </w:p>
    <w:p w14:paraId="1FF9E8D0"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6.16.3. В случае выявления неточных персональных данных при обращении субъекта персональных данных или его представителя либо по их запросу или по запросу Роскомнадзора Оператор осуществляет блокирование персональных данных, относящихся к этому субъекту персональных данных, с момента такого обращения или получения указанного запроса на период проверки, если блокирование персональных данных не нарушает права и законные интересы субъекта персональных данных или третьих лиц.</w:t>
      </w:r>
    </w:p>
    <w:p w14:paraId="516543A9"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В случае подтверждения факта неточности персональных данных Оператор на основании сведений, представленных субъектом персональных данных или его представителем либо Роскомнадзором, или иных необходимых документов уточняет персональные данные в течение семи рабочих дней со дня представления таких сведений и снимает блокирование персональных данных.</w:t>
      </w:r>
    </w:p>
    <w:p w14:paraId="34E18AE7"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6.16.4. В случае выявления неправомерной обработки персональных данных при обращении (запросе) субъекта персональных данных или его представителя либо Роскомнадзора Оператор осуществляет блокирование неправомерно обрабатываемых персональных данных, относящихся к этому субъекту персональных данных, с момента такого обращения или получения запроса.</w:t>
      </w:r>
    </w:p>
    <w:p w14:paraId="4B9A97F5"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6.16.5. При выявлении Оператором, Роскомнадзором или иным заинтересованным лицом факта неправомерной или случайной передачи (предоставления, распространения) персональных данных (доступа к персональным данным), повлекшей нарушение прав субъектов персональных данных, Оператор:</w:t>
      </w:r>
    </w:p>
    <w:p w14:paraId="04C47C42" w14:textId="77777777" w:rsidR="00E25A64" w:rsidRPr="00B52FFB" w:rsidRDefault="00E25A64" w:rsidP="00296A51">
      <w:pPr>
        <w:numPr>
          <w:ilvl w:val="0"/>
          <w:numId w:val="11"/>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в течение 24 часов - уведомляет Роскомнадзор о произошедшем инциденте, предполагаемых причинах, повлекших нарушение прав субъектов персональных данных, предполагаемом вреде, нанесенном правам субъектов персональных данных, и принятых мерах по устранению последствий инцидента, а также предоставляет сведения о лице, уполномоченном Оператором на взаимодействие с Роскомнадзором по вопросам, связанным с инцидентом;</w:t>
      </w:r>
    </w:p>
    <w:p w14:paraId="00DF92D3" w14:textId="77777777" w:rsidR="00E25A64" w:rsidRPr="00B52FFB" w:rsidRDefault="00E25A64" w:rsidP="00296A51">
      <w:pPr>
        <w:numPr>
          <w:ilvl w:val="0"/>
          <w:numId w:val="11"/>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в течение 72 часов - уведомляет Роскомнадзор о результатах внутреннего расследования выявленного инцидента и предоставляет сведения о лицах, действия которых стали его причиной (при наличии).</w:t>
      </w:r>
    </w:p>
    <w:p w14:paraId="1C104786"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6.16.6. Порядок уничтожения персональных данных Оператором.</w:t>
      </w:r>
    </w:p>
    <w:p w14:paraId="3794B33A"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Условия и сроки уничтожения персональных данных Оператором:</w:t>
      </w:r>
    </w:p>
    <w:p w14:paraId="5EAC8B5A" w14:textId="77777777" w:rsidR="00E25A64" w:rsidRPr="00B52FFB" w:rsidRDefault="00E25A64" w:rsidP="00296A51">
      <w:pPr>
        <w:numPr>
          <w:ilvl w:val="0"/>
          <w:numId w:val="14"/>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достижение цели обработки персональных данных либо утрата необходимости достигать эту цель - в течение 30 дней;</w:t>
      </w:r>
    </w:p>
    <w:p w14:paraId="1C6AE499" w14:textId="77777777" w:rsidR="00B52FFB" w:rsidRDefault="00E25A64" w:rsidP="00F4399E">
      <w:pPr>
        <w:numPr>
          <w:ilvl w:val="0"/>
          <w:numId w:val="14"/>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достижение максимальных сроков хранения документов, содержащих персональные данные, - в течение 30 дней;</w:t>
      </w:r>
    </w:p>
    <w:p w14:paraId="4BD08072" w14:textId="77777777" w:rsidR="00E25A64" w:rsidRPr="00B52FFB" w:rsidRDefault="00E25A64" w:rsidP="00F4399E">
      <w:pPr>
        <w:numPr>
          <w:ilvl w:val="0"/>
          <w:numId w:val="14"/>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предоставление субъектом персональных данных (его представителем) подтверждения того, что персональные данные получены незаконно или не являются необходимыми для заявленной цели обработки, - в течение семи рабочих дней;</w:t>
      </w:r>
    </w:p>
    <w:p w14:paraId="18DC7E77" w14:textId="77777777" w:rsidR="00E25A64" w:rsidRPr="00B52FFB" w:rsidRDefault="00E25A64" w:rsidP="00296A51">
      <w:pPr>
        <w:numPr>
          <w:ilvl w:val="0"/>
          <w:numId w:val="14"/>
        </w:numPr>
        <w:tabs>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отзыв субъектом персональных данных согласия на обработку его персональных данных, если их сохранение для цели их обработки более не требуется, - в течение 30 дней.</w:t>
      </w:r>
    </w:p>
    <w:p w14:paraId="5DEC6808" w14:textId="77777777" w:rsidR="00E25A64" w:rsidRPr="00B52FFB" w:rsidRDefault="00E25A64" w:rsidP="00296A51">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При достижении цели обработки персональных данных, а также в случае отзыва субъектом персональных данных согласия на их обработку персональные данные подлежат уничтожению, если:</w:t>
      </w:r>
    </w:p>
    <w:p w14:paraId="515FDBB6" w14:textId="77777777" w:rsidR="00E25A64" w:rsidRPr="00B52FFB" w:rsidRDefault="00E25A64" w:rsidP="00296A51">
      <w:pPr>
        <w:numPr>
          <w:ilvl w:val="0"/>
          <w:numId w:val="10"/>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 xml:space="preserve">иное не предусмотрено договором, стороной которого, выгодоприобретателем или </w:t>
      </w:r>
      <w:proofErr w:type="gramStart"/>
      <w:r w:rsidRPr="00B52FFB">
        <w:rPr>
          <w:rFonts w:ascii="Times New Roman" w:hAnsi="Times New Roman"/>
          <w:lang w:eastAsia="ru-RU"/>
        </w:rPr>
        <w:t>поручителем</w:t>
      </w:r>
      <w:proofErr w:type="gramEnd"/>
      <w:r w:rsidRPr="00B52FFB">
        <w:rPr>
          <w:rFonts w:ascii="Times New Roman" w:hAnsi="Times New Roman"/>
          <w:lang w:eastAsia="ru-RU"/>
        </w:rPr>
        <w:t xml:space="preserve"> по которому является субъект персональных данных;</w:t>
      </w:r>
    </w:p>
    <w:p w14:paraId="657CC907" w14:textId="77777777" w:rsidR="00E25A64" w:rsidRPr="00B52FFB" w:rsidRDefault="00E25A64" w:rsidP="00296A51">
      <w:pPr>
        <w:numPr>
          <w:ilvl w:val="0"/>
          <w:numId w:val="10"/>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оператор не вправе осуществлять обработку без согласия субъекта персональных данных на основаниях, предусмотренных Законом о персональных данных или иными федеральными законами;</w:t>
      </w:r>
    </w:p>
    <w:p w14:paraId="7F3911AB" w14:textId="77777777" w:rsidR="00E25A64" w:rsidRPr="00B52FFB" w:rsidRDefault="00E25A64" w:rsidP="004115E2">
      <w:pPr>
        <w:numPr>
          <w:ilvl w:val="0"/>
          <w:numId w:val="10"/>
        </w:numPr>
        <w:tabs>
          <w:tab w:val="clear" w:pos="540"/>
          <w:tab w:val="left" w:pos="993"/>
        </w:tabs>
        <w:autoSpaceDE w:val="0"/>
        <w:autoSpaceDN w:val="0"/>
        <w:adjustRightInd w:val="0"/>
        <w:spacing w:after="0" w:line="240" w:lineRule="auto"/>
        <w:ind w:left="0" w:firstLine="709"/>
        <w:jc w:val="both"/>
        <w:rPr>
          <w:rFonts w:ascii="Times New Roman" w:hAnsi="Times New Roman"/>
          <w:lang w:eastAsia="ru-RU"/>
        </w:rPr>
      </w:pPr>
      <w:r w:rsidRPr="00B52FFB">
        <w:rPr>
          <w:rFonts w:ascii="Times New Roman" w:hAnsi="Times New Roman"/>
          <w:lang w:eastAsia="ru-RU"/>
        </w:rPr>
        <w:t>иное не предусмотрено другим соглашением между Оператором и субъектом персональных данных.</w:t>
      </w:r>
    </w:p>
    <w:p w14:paraId="4B67BE30" w14:textId="77777777" w:rsidR="00B52FFB" w:rsidRDefault="00E25A64" w:rsidP="00B52FFB">
      <w:pPr>
        <w:tabs>
          <w:tab w:val="left" w:pos="993"/>
        </w:tabs>
        <w:autoSpaceDE w:val="0"/>
        <w:autoSpaceDN w:val="0"/>
        <w:adjustRightInd w:val="0"/>
        <w:spacing w:after="0" w:line="240" w:lineRule="auto"/>
        <w:ind w:firstLine="709"/>
        <w:jc w:val="both"/>
        <w:rPr>
          <w:rFonts w:ascii="Times New Roman" w:hAnsi="Times New Roman"/>
          <w:lang w:eastAsia="ru-RU"/>
        </w:rPr>
      </w:pPr>
      <w:r w:rsidRPr="00B52FFB">
        <w:rPr>
          <w:rFonts w:ascii="Times New Roman" w:hAnsi="Times New Roman"/>
          <w:lang w:eastAsia="ru-RU"/>
        </w:rPr>
        <w:t>6.16.7. Уничтожение персональных данных осуществляет комиссия, созданная приказом генерального директора</w:t>
      </w:r>
      <w:r w:rsidR="00F4399E">
        <w:rPr>
          <w:rFonts w:ascii="Times New Roman" w:hAnsi="Times New Roman"/>
          <w:lang w:eastAsia="ru-RU"/>
        </w:rPr>
        <w:t>/директора</w:t>
      </w:r>
      <w:r w:rsidRPr="00B52FFB">
        <w:rPr>
          <w:rFonts w:ascii="Times New Roman" w:hAnsi="Times New Roman"/>
          <w:lang w:eastAsia="ru-RU"/>
        </w:rPr>
        <w:t xml:space="preserve"> Оператора.</w:t>
      </w:r>
    </w:p>
    <w:p w14:paraId="65F81505" w14:textId="77777777" w:rsidR="007054B3" w:rsidRPr="00B52FFB" w:rsidRDefault="00B52FFB" w:rsidP="00B52FFB">
      <w:pPr>
        <w:tabs>
          <w:tab w:val="left" w:pos="993"/>
        </w:tabs>
        <w:autoSpaceDE w:val="0"/>
        <w:autoSpaceDN w:val="0"/>
        <w:adjustRightInd w:val="0"/>
        <w:spacing w:after="0" w:line="240" w:lineRule="auto"/>
        <w:ind w:firstLine="709"/>
        <w:jc w:val="both"/>
        <w:rPr>
          <w:rFonts w:ascii="Times New Roman" w:hAnsi="Times New Roman"/>
          <w:lang w:eastAsia="ru-RU"/>
        </w:rPr>
      </w:pPr>
      <w:r>
        <w:rPr>
          <w:rFonts w:ascii="Times New Roman" w:hAnsi="Times New Roman"/>
          <w:lang w:eastAsia="ru-RU"/>
        </w:rPr>
        <w:t xml:space="preserve">6.16.8. </w:t>
      </w:r>
      <w:r w:rsidR="00E25A64" w:rsidRPr="00B52FFB">
        <w:rPr>
          <w:rFonts w:ascii="Times New Roman" w:hAnsi="Times New Roman"/>
          <w:lang w:eastAsia="ru-RU"/>
        </w:rPr>
        <w:t>Способы уничтожения персональных данных устанавливаются в локальных нормативных актах Оператора</w:t>
      </w:r>
      <w:r w:rsidR="007054B3" w:rsidRPr="00B52FFB">
        <w:rPr>
          <w:rFonts w:ascii="Times New Roman" w:hAnsi="Times New Roman"/>
          <w:lang w:eastAsia="ru-RU"/>
        </w:rPr>
        <w:t xml:space="preserve">, </w:t>
      </w:r>
      <w:r w:rsidR="007054B3" w:rsidRPr="00B52FFB">
        <w:rPr>
          <w:rFonts w:ascii="Times New Roman" w:hAnsi="Times New Roman" w:cs="Times New Roman"/>
        </w:rPr>
        <w:t>лицо, ответственное за обработку персональных данных, производит уничтожение ПД способом, исключающим возможность восстановления этих ПД с составлением акта об уничтожении персональных данных.</w:t>
      </w:r>
    </w:p>
    <w:p w14:paraId="794B5BFF" w14:textId="77777777" w:rsidR="00E25A64" w:rsidRPr="00B52FFB" w:rsidRDefault="00E25A64" w:rsidP="00E25A64">
      <w:pPr>
        <w:autoSpaceDE w:val="0"/>
        <w:autoSpaceDN w:val="0"/>
        <w:adjustRightInd w:val="0"/>
        <w:spacing w:after="0" w:line="240" w:lineRule="auto"/>
        <w:jc w:val="both"/>
        <w:rPr>
          <w:rFonts w:ascii="Times New Roman" w:hAnsi="Times New Roman"/>
          <w:sz w:val="24"/>
          <w:szCs w:val="24"/>
          <w:lang w:eastAsia="ru-RU"/>
        </w:rPr>
      </w:pPr>
    </w:p>
    <w:bookmarkEnd w:id="8"/>
    <w:p w14:paraId="5B153727" w14:textId="77777777" w:rsidR="00791FCD" w:rsidRPr="00001288" w:rsidRDefault="000A4767"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lastRenderedPageBreak/>
        <w:t>7</w:t>
      </w:r>
      <w:r w:rsidR="00791FCD" w:rsidRPr="00001288">
        <w:rPr>
          <w:rFonts w:ascii="Times New Roman" w:eastAsia="Times New Roman" w:hAnsi="Times New Roman" w:cs="Times New Roman"/>
          <w:b/>
          <w:lang w:eastAsia="ru-RU"/>
        </w:rPr>
        <w:t>. ОСНОВНЫЕ ПРАВА И ОБЯЗАННОСТИ</w:t>
      </w:r>
    </w:p>
    <w:p w14:paraId="57F1B433" w14:textId="77777777" w:rsidR="0007613D" w:rsidRPr="00001288" w:rsidRDefault="0007613D" w:rsidP="00C03BF9">
      <w:pPr>
        <w:spacing w:after="0" w:line="240" w:lineRule="auto"/>
        <w:ind w:firstLine="709"/>
        <w:jc w:val="both"/>
        <w:rPr>
          <w:rFonts w:ascii="Times New Roman" w:eastAsia="Times New Roman" w:hAnsi="Times New Roman" w:cs="Times New Roman"/>
          <w:lang w:eastAsia="ru-RU"/>
        </w:rPr>
      </w:pPr>
    </w:p>
    <w:p w14:paraId="6E9AEAFB"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.1. Оператор имеет право:</w:t>
      </w:r>
    </w:p>
    <w:p w14:paraId="483592F3"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.1.1. получать от субъекта персональных данных достоверные информацию и/или документы, содержащие персональные данные;</w:t>
      </w:r>
    </w:p>
    <w:p w14:paraId="4A53402E"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.1.2. требовать от субъекта персональных данных своевременного уточнения предоставленных персональных данных.</w:t>
      </w:r>
    </w:p>
    <w:p w14:paraId="76D1FE9F"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7.2</w:t>
      </w:r>
      <w:r w:rsidR="00791FCD" w:rsidRPr="00001288">
        <w:rPr>
          <w:rFonts w:ascii="Times New Roman" w:eastAsia="Times New Roman" w:hAnsi="Times New Roman" w:cs="Times New Roman"/>
          <w:lang w:eastAsia="ru-RU"/>
        </w:rPr>
        <w:t>. Оператор обязан:</w:t>
      </w:r>
    </w:p>
    <w:p w14:paraId="712218C3"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.2.1. обрабатывать персональные данные в порядке, установленном действующим законодательством Российской Федерации;</w:t>
      </w:r>
    </w:p>
    <w:p w14:paraId="441CEC8C"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2.2. рассматривать обращения субъекта персональных данных (его законного представителя) по вопросам обработки персональных данных и давать мотивированные ответы;</w:t>
      </w:r>
    </w:p>
    <w:p w14:paraId="24AB8C81"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.2.3. предоставлять субъекту персональных данных (его законному представителю) возможность безвозмездного доступа к его персональным данным;</w:t>
      </w:r>
    </w:p>
    <w:p w14:paraId="6439FBF1"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.2.4. принимать меры по уточнению, уничтожению персональных данных субъекта персональных данных в связи с его (его законного представителя) обращением с законными и обоснованными требованиями;</w:t>
      </w:r>
    </w:p>
    <w:p w14:paraId="1F83268B"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.2.5. организовывать защиту персональных данных в соответствии с требованиями законодательства Российской Федерации.</w:t>
      </w:r>
    </w:p>
    <w:p w14:paraId="056A5BBF"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 Субъекты персональных данных имеют право:</w:t>
      </w:r>
    </w:p>
    <w:p w14:paraId="5C4E592B"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.3.1. на полную информацию об их персональных данных, обрабатываемых Оператором;</w:t>
      </w:r>
    </w:p>
    <w:p w14:paraId="44BFBBF5"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.3.2. на доступ к их персональным данным, включая право на получение копии любой записи, содержащей их персональные данные, за исключением случаев, предусмотренных федеральным законом;</w:t>
      </w:r>
    </w:p>
    <w:p w14:paraId="0A9A9114"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.3.3. на уточнение их персональных данных, их блокирование или уничтожение в случаях, если персональные данные являются неполными, устаревшими, неточными, незаконно полученными или не являются необходимыми для заявленной цели обработки;</w:t>
      </w:r>
    </w:p>
    <w:p w14:paraId="66BC7565"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.3.4. на отзыв согласия на обработку персональных данных;</w:t>
      </w:r>
    </w:p>
    <w:p w14:paraId="66F08851"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.3.5. на принятие предусмотренных законом мер по защите своих прав;</w:t>
      </w:r>
    </w:p>
    <w:p w14:paraId="34AA8975"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.3.6. на осуществление иных прав, предусмотренных законодательством Российской Федерации.</w:t>
      </w:r>
    </w:p>
    <w:p w14:paraId="0D6814EA"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.4. Субъекты персональных данных обязаны:</w:t>
      </w:r>
    </w:p>
    <w:p w14:paraId="6CF70C74"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.4.1. предоставлять Оператору только достоверные данные о себе;</w:t>
      </w:r>
    </w:p>
    <w:p w14:paraId="5CA5A7DD"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 xml:space="preserve">.4.2. предоставлять документы, содержащие персональные данные в </w:t>
      </w:r>
      <w:r w:rsidR="000646D1" w:rsidRPr="00001288">
        <w:rPr>
          <w:rFonts w:ascii="Times New Roman" w:eastAsia="Times New Roman" w:hAnsi="Times New Roman" w:cs="Times New Roman"/>
          <w:lang w:eastAsia="ru-RU"/>
        </w:rPr>
        <w:t>объеме, необходимом</w:t>
      </w:r>
      <w:r w:rsidR="00791FCD" w:rsidRPr="00001288">
        <w:rPr>
          <w:rFonts w:ascii="Times New Roman" w:eastAsia="Times New Roman" w:hAnsi="Times New Roman" w:cs="Times New Roman"/>
          <w:lang w:eastAsia="ru-RU"/>
        </w:rPr>
        <w:t xml:space="preserve"> для цели обработки;</w:t>
      </w:r>
    </w:p>
    <w:p w14:paraId="5A25AE83"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.4.3. сообщать Оператору об уточнении (обновлении, изменении) своих персональных данных.</w:t>
      </w:r>
    </w:p>
    <w:p w14:paraId="72A4C0A3" w14:textId="77777777" w:rsidR="000646D1" w:rsidRPr="00001288" w:rsidRDefault="000A4767"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7</w:t>
      </w:r>
      <w:r w:rsidR="00791FCD" w:rsidRPr="00001288">
        <w:rPr>
          <w:rFonts w:ascii="Times New Roman" w:eastAsia="Times New Roman" w:hAnsi="Times New Roman" w:cs="Times New Roman"/>
          <w:lang w:eastAsia="ru-RU"/>
        </w:rPr>
        <w:t>.5. Лица, передавшие Оператору недостоверные сведения о себе, либо сведения о другом субъекте персональных данных без согласия последнего, несут ответственность в соответствии с законодательством Российской Федерации.</w:t>
      </w:r>
    </w:p>
    <w:p w14:paraId="357F2061" w14:textId="77777777" w:rsidR="000A4767" w:rsidRPr="00001288" w:rsidRDefault="000A4767" w:rsidP="00C03BF9">
      <w:pPr>
        <w:spacing w:after="0" w:line="240" w:lineRule="auto"/>
        <w:ind w:firstLine="709"/>
        <w:jc w:val="both"/>
        <w:rPr>
          <w:rFonts w:ascii="Times New Roman" w:eastAsia="Times New Roman" w:hAnsi="Times New Roman" w:cs="Times New Roman"/>
          <w:lang w:eastAsia="ru-RU"/>
        </w:rPr>
      </w:pPr>
    </w:p>
    <w:p w14:paraId="690A0A1E" w14:textId="77777777" w:rsidR="00B8517A" w:rsidRPr="00001288" w:rsidRDefault="00B8517A" w:rsidP="00C03BF9">
      <w:pPr>
        <w:spacing w:after="0" w:line="240" w:lineRule="auto"/>
        <w:ind w:firstLine="709"/>
        <w:jc w:val="center"/>
        <w:rPr>
          <w:rFonts w:ascii="Times New Roman" w:hAnsi="Times New Roman" w:cs="Times New Roman"/>
          <w:b/>
          <w:bCs/>
        </w:rPr>
      </w:pPr>
      <w:r w:rsidRPr="00001288">
        <w:rPr>
          <w:rFonts w:ascii="Times New Roman" w:eastAsia="Times New Roman" w:hAnsi="Times New Roman" w:cs="Times New Roman"/>
          <w:b/>
          <w:bCs/>
          <w:lang w:eastAsia="ru-RU"/>
        </w:rPr>
        <w:t>8.</w:t>
      </w:r>
      <w:r w:rsidRPr="00001288">
        <w:rPr>
          <w:rFonts w:ascii="Times New Roman" w:eastAsia="Times New Roman" w:hAnsi="Times New Roman" w:cs="Times New Roman"/>
          <w:lang w:eastAsia="ru-RU"/>
        </w:rPr>
        <w:t xml:space="preserve"> </w:t>
      </w:r>
      <w:r w:rsidRPr="00001288">
        <w:rPr>
          <w:rFonts w:ascii="Times New Roman" w:hAnsi="Times New Roman" w:cs="Times New Roman"/>
          <w:b/>
          <w:bCs/>
        </w:rPr>
        <w:t>О ТЕХНОЛОГИИ КУКИ (COOKIE)</w:t>
      </w:r>
    </w:p>
    <w:p w14:paraId="41331BC8" w14:textId="77777777" w:rsidR="007F30FA" w:rsidRPr="00001288" w:rsidRDefault="007F30FA" w:rsidP="00C03BF9">
      <w:pPr>
        <w:spacing w:after="0" w:line="240" w:lineRule="auto"/>
        <w:ind w:firstLine="709"/>
        <w:jc w:val="center"/>
        <w:rPr>
          <w:rFonts w:ascii="Times New Roman" w:eastAsia="Times New Roman" w:hAnsi="Times New Roman" w:cs="Times New Roman"/>
          <w:lang w:eastAsia="ru-RU"/>
        </w:rPr>
      </w:pPr>
    </w:p>
    <w:p w14:paraId="60BD9D4C" w14:textId="77777777" w:rsidR="00B8517A" w:rsidRPr="00001288" w:rsidRDefault="00B65764" w:rsidP="00C03BF9">
      <w:pPr>
        <w:tabs>
          <w:tab w:val="left" w:pos="1843"/>
        </w:tabs>
        <w:spacing w:after="0" w:line="240" w:lineRule="auto"/>
        <w:ind w:firstLine="709"/>
        <w:jc w:val="both"/>
        <w:rPr>
          <w:rFonts w:ascii="Times New Roman" w:hAnsi="Times New Roman" w:cs="Times New Roman"/>
        </w:rPr>
      </w:pPr>
      <w:r w:rsidRPr="00001288">
        <w:rPr>
          <w:rFonts w:ascii="Times New Roman" w:hAnsi="Times New Roman" w:cs="Times New Roman"/>
        </w:rPr>
        <w:t>8</w:t>
      </w:r>
      <w:r w:rsidR="00B8517A" w:rsidRPr="00001288">
        <w:rPr>
          <w:rFonts w:ascii="Times New Roman" w:hAnsi="Times New Roman" w:cs="Times New Roman"/>
        </w:rPr>
        <w:t>.1. Куки (</w:t>
      </w:r>
      <w:proofErr w:type="spellStart"/>
      <w:r w:rsidR="00B8517A" w:rsidRPr="00001288">
        <w:rPr>
          <w:rFonts w:ascii="Times New Roman" w:hAnsi="Times New Roman" w:cs="Times New Roman"/>
        </w:rPr>
        <w:t>cookie</w:t>
      </w:r>
      <w:proofErr w:type="spellEnd"/>
      <w:r w:rsidR="00B8517A" w:rsidRPr="00001288">
        <w:rPr>
          <w:rFonts w:ascii="Times New Roman" w:hAnsi="Times New Roman" w:cs="Times New Roman"/>
        </w:rPr>
        <w:t>): – это фрагмент данных, отправленный сервером Оператора и хранимый на устройстве Субъекта персональных данных. Содержимое такого файла содержит обезличенные технические данные и не относится к персональным данным. </w:t>
      </w:r>
    </w:p>
    <w:p w14:paraId="65485E0D" w14:textId="77777777" w:rsidR="00B8517A" w:rsidRPr="00001288" w:rsidRDefault="00B65764" w:rsidP="00C03BF9">
      <w:pPr>
        <w:tabs>
          <w:tab w:val="left" w:pos="1843"/>
        </w:tabs>
        <w:spacing w:after="0" w:line="240" w:lineRule="auto"/>
        <w:ind w:firstLine="709"/>
        <w:jc w:val="both"/>
        <w:rPr>
          <w:rFonts w:ascii="Times New Roman" w:hAnsi="Times New Roman" w:cs="Times New Roman"/>
        </w:rPr>
      </w:pPr>
      <w:r w:rsidRPr="00001288">
        <w:rPr>
          <w:rFonts w:ascii="Times New Roman" w:hAnsi="Times New Roman" w:cs="Times New Roman"/>
        </w:rPr>
        <w:t>8.</w:t>
      </w:r>
      <w:r w:rsidR="00B8517A" w:rsidRPr="00001288">
        <w:rPr>
          <w:rFonts w:ascii="Times New Roman" w:hAnsi="Times New Roman" w:cs="Times New Roman"/>
        </w:rPr>
        <w:t>2. Субъект персональных данных вправе запретить своему оборудованию прием этих данных или ограничить прием этих данных. При отказе от получения таких данных или при ограничении приема данных некоторые функции Сайта могут работать некорректно. Субъект персональных данных обязуется сам настроить свое оборудование таким способом, чтобы оно обеспечивало адекватный его желаниям режим работы и уровень защиты данных куки (</w:t>
      </w:r>
      <w:proofErr w:type="spellStart"/>
      <w:r w:rsidR="00B8517A" w:rsidRPr="00001288">
        <w:rPr>
          <w:rFonts w:ascii="Times New Roman" w:hAnsi="Times New Roman" w:cs="Times New Roman"/>
        </w:rPr>
        <w:t>cookie</w:t>
      </w:r>
      <w:proofErr w:type="spellEnd"/>
      <w:r w:rsidR="00B8517A" w:rsidRPr="00001288">
        <w:rPr>
          <w:rFonts w:ascii="Times New Roman" w:hAnsi="Times New Roman" w:cs="Times New Roman"/>
        </w:rPr>
        <w:t>), а Оператор не предоставляет технологических и правовых консультаций на темы подобного характера.</w:t>
      </w:r>
    </w:p>
    <w:p w14:paraId="244CF2B7" w14:textId="77777777" w:rsidR="00B8517A" w:rsidRPr="00001288" w:rsidRDefault="00B65764" w:rsidP="00C03BF9">
      <w:pPr>
        <w:tabs>
          <w:tab w:val="left" w:pos="1843"/>
        </w:tabs>
        <w:spacing w:after="0" w:line="240" w:lineRule="auto"/>
        <w:ind w:firstLine="709"/>
        <w:jc w:val="both"/>
        <w:rPr>
          <w:rFonts w:ascii="Times New Roman" w:hAnsi="Times New Roman" w:cs="Times New Roman"/>
        </w:rPr>
      </w:pPr>
      <w:r w:rsidRPr="00001288">
        <w:rPr>
          <w:rFonts w:ascii="Times New Roman" w:hAnsi="Times New Roman" w:cs="Times New Roman"/>
        </w:rPr>
        <w:t>8.</w:t>
      </w:r>
      <w:r w:rsidR="00B8517A" w:rsidRPr="00001288">
        <w:rPr>
          <w:rFonts w:ascii="Times New Roman" w:hAnsi="Times New Roman" w:cs="Times New Roman"/>
        </w:rPr>
        <w:t>3. Оператор может использовать следующие типы файлов куки (</w:t>
      </w:r>
      <w:proofErr w:type="spellStart"/>
      <w:r w:rsidR="00B8517A" w:rsidRPr="00001288">
        <w:rPr>
          <w:rFonts w:ascii="Times New Roman" w:hAnsi="Times New Roman" w:cs="Times New Roman"/>
        </w:rPr>
        <w:t>сookie</w:t>
      </w:r>
      <w:proofErr w:type="spellEnd"/>
      <w:r w:rsidR="00B8517A" w:rsidRPr="00001288">
        <w:rPr>
          <w:rFonts w:ascii="Times New Roman" w:hAnsi="Times New Roman" w:cs="Times New Roman"/>
        </w:rPr>
        <w:t>) в следующих целях:</w:t>
      </w:r>
    </w:p>
    <w:p w14:paraId="37080FBA"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технические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эти файлы необходимы для нормальной работы Сайта и предоставления его функций; кроме всего прочего, они позволяют идентифицировать аппаратное и программное обеспечение, включая тип браузера, чтобы Сайт работал корректно на оборудовании конкретного Пользователя. Например, если вы создадите учетную запись, мы будем использовать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для управления процессом регистрации и общего администрирования. Когда вы входите в </w:t>
      </w:r>
      <w:r w:rsidRPr="00001288">
        <w:rPr>
          <w:rFonts w:ascii="Times New Roman" w:hAnsi="Times New Roman" w:cs="Times New Roman"/>
        </w:rPr>
        <w:lastRenderedPageBreak/>
        <w:t xml:space="preserve">учетную запись, мы будем использовать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чтобы Сайт мог помнить об этом факте. Это избавляет вас от необходимости входить в учетную запись каждый раз, когда вы посещаете новую страницу Сайта;</w:t>
      </w:r>
    </w:p>
    <w:p w14:paraId="4B5023B8"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для сохранения настроек и предпочтений: эти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позволяют сохранять предпочтения Пользователя, такие как выбранный язык, местоположение, настройки внешнего вида Сайта. Чтобы запомнить ваши предпочтения, нам необходимо использовать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чтобы эта информация могла вызываться всякий раз, когда вы взаимодействуете со страницей Сайта, и чтобы ваши настройки не сбивались;</w:t>
      </w:r>
    </w:p>
    <w:p w14:paraId="5C7718D1"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относящиеся к рассылке по электронной почте: Сайт предлагает подписаться на информационный бюллетень по электронной почте, и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могут использоваться, чтобы помнить, подписаны ли вы на такой бюллетень, и показывать ли вам определенные уведомления, которые могут быть действительны только для подписанных/неподписанных пользователей;</w:t>
      </w:r>
    </w:p>
    <w:p w14:paraId="5FFFF4FF"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статистические/аналитические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эти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позволяют распознавать пользователей, подсчитывать их количество и собирать информацию, такую как произведенные операции на Сайте, включая информацию о посещенных страницах Сайта и контенте, который наиболее интересен Пользователю. Такие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используются Оператором чтобы собирать</w:t>
      </w:r>
      <w:r w:rsidR="0032772E" w:rsidRPr="00001288">
        <w:rPr>
          <w:rFonts w:ascii="Times New Roman" w:hAnsi="Times New Roman" w:cs="Times New Roman"/>
        </w:rPr>
        <w:t xml:space="preserve"> данные метрической программой </w:t>
      </w:r>
      <w:proofErr w:type="spellStart"/>
      <w:r w:rsidR="0032772E" w:rsidRPr="00001288">
        <w:rPr>
          <w:rFonts w:ascii="Times New Roman" w:hAnsi="Times New Roman" w:cs="Times New Roman"/>
        </w:rPr>
        <w:t>Яндекс.Метрика</w:t>
      </w:r>
      <w:proofErr w:type="spellEnd"/>
      <w:r w:rsidRPr="00001288">
        <w:rPr>
          <w:rFonts w:ascii="Times New Roman" w:hAnsi="Times New Roman" w:cs="Times New Roman"/>
        </w:rPr>
        <w:t>, анализировать и упорядочивать статистику и аналитику Сайта и улучшать Сайт;</w:t>
      </w:r>
    </w:p>
    <w:p w14:paraId="7966CA20"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поведенческие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эти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собирают информацию о том, как пользователи взаимодействуют с Сайтом, что позволяет выявлять ошибки и тестировать новые функции для повышения производительности Сайта;</w:t>
      </w:r>
    </w:p>
    <w:p w14:paraId="7765389D"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для форм: когда вы отправляете данные через форму, такую как те, которые находятся на странице контактов, в формах обратной связи, в формах для комментариев,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могут использоваться для запоминания вас для будущей переписки;</w:t>
      </w:r>
    </w:p>
    <w:p w14:paraId="0139DD25" w14:textId="77777777" w:rsidR="00B8517A" w:rsidRPr="00001288" w:rsidRDefault="00B8517A" w:rsidP="00C03BF9">
      <w:pPr>
        <w:numPr>
          <w:ilvl w:val="0"/>
          <w:numId w:val="8"/>
        </w:numPr>
        <w:tabs>
          <w:tab w:val="left" w:pos="993"/>
          <w:tab w:val="left" w:pos="1843"/>
        </w:tabs>
        <w:spacing w:after="0" w:line="240" w:lineRule="auto"/>
        <w:ind w:left="0" w:firstLine="709"/>
        <w:jc w:val="both"/>
        <w:rPr>
          <w:rFonts w:ascii="Times New Roman" w:hAnsi="Times New Roman" w:cs="Times New Roman"/>
        </w:rPr>
      </w:pPr>
      <w:r w:rsidRPr="00001288">
        <w:rPr>
          <w:rFonts w:ascii="Times New Roman" w:hAnsi="Times New Roman" w:cs="Times New Roman"/>
        </w:rPr>
        <w:t xml:space="preserve">сторонние и рекламные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эти файлы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собирают информацию о пользователях, источниках трафика, посещенных страницах, о рекламе, отображенной для конкретного Пользователя или групп пользователей, а также той рекламе, по которой Пользователь перешел на рекламируемую страницу. Они позволяют отображать рекламу, которая может заинтересовать конкретного Пользователя на основе анализа его персональной информации, поведения, предпочтений.</w:t>
      </w:r>
    </w:p>
    <w:p w14:paraId="23E57C88" w14:textId="77777777" w:rsidR="00B8517A" w:rsidRDefault="00B8517A" w:rsidP="00C03BF9">
      <w:pPr>
        <w:spacing w:after="0" w:line="240" w:lineRule="auto"/>
        <w:ind w:firstLine="709"/>
        <w:jc w:val="both"/>
        <w:rPr>
          <w:rFonts w:ascii="Times New Roman" w:eastAsia="Times New Roman" w:hAnsi="Times New Roman" w:cs="Times New Roman"/>
          <w:lang w:eastAsia="ru-RU"/>
        </w:rPr>
      </w:pPr>
    </w:p>
    <w:p w14:paraId="35E727B4" w14:textId="77777777" w:rsidR="00E1284E" w:rsidRDefault="00E1284E" w:rsidP="00C03BF9">
      <w:pPr>
        <w:spacing w:after="0" w:line="240" w:lineRule="auto"/>
        <w:ind w:firstLine="709"/>
        <w:jc w:val="both"/>
        <w:rPr>
          <w:rFonts w:ascii="Times New Roman" w:eastAsia="Times New Roman" w:hAnsi="Times New Roman" w:cs="Times New Roman"/>
          <w:lang w:eastAsia="ru-RU"/>
        </w:rPr>
      </w:pPr>
    </w:p>
    <w:p w14:paraId="7FEAEF81" w14:textId="77777777" w:rsidR="008C220B" w:rsidRPr="00001288" w:rsidRDefault="008C220B" w:rsidP="00C03BF9">
      <w:pPr>
        <w:spacing w:after="0"/>
        <w:jc w:val="center"/>
        <w:rPr>
          <w:rFonts w:ascii="Times New Roman" w:hAnsi="Times New Roman" w:cs="Times New Roman"/>
        </w:rPr>
      </w:pPr>
      <w:bookmarkStart w:id="9" w:name="_Hlk198532674"/>
      <w:r w:rsidRPr="00001288">
        <w:rPr>
          <w:rFonts w:ascii="Times New Roman" w:hAnsi="Times New Roman" w:cs="Times New Roman"/>
          <w:b/>
          <w:bCs/>
        </w:rPr>
        <w:t>9. МЕРЫ ПО ЗАЩИТЕ ПЕРСОНАЛЬНЫХ ДАННЫХ</w:t>
      </w:r>
    </w:p>
    <w:p w14:paraId="72F3188D" w14:textId="77777777" w:rsidR="008C220B" w:rsidRPr="00001288" w:rsidRDefault="008C220B" w:rsidP="00C03BF9">
      <w:pPr>
        <w:spacing w:after="0"/>
        <w:jc w:val="center"/>
        <w:rPr>
          <w:rFonts w:ascii="Times New Roman" w:hAnsi="Times New Roman" w:cs="Times New Roman"/>
        </w:rPr>
      </w:pPr>
    </w:p>
    <w:p w14:paraId="7301E09E"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b/>
          <w:bCs/>
        </w:rPr>
        <w:t>9.1.</w:t>
      </w:r>
      <w:r w:rsidRPr="00001288">
        <w:rPr>
          <w:rFonts w:ascii="Times New Roman" w:hAnsi="Times New Roman" w:cs="Times New Roman"/>
        </w:rPr>
        <w:t> Оператор принимает все необходимые меры для защиты персональных данных от несанкционированного, случайного или незаконного уничтожения, потери, изменения, недобросовестного использования, раскрытия или доступа, а также иных незаконных форм обработки.</w:t>
      </w:r>
    </w:p>
    <w:p w14:paraId="2A12EFEE" w14:textId="77777777" w:rsidR="002E36E1"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b/>
          <w:bCs/>
        </w:rPr>
        <w:t>9.2.</w:t>
      </w:r>
      <w:r w:rsidRPr="00001288">
        <w:rPr>
          <w:rFonts w:ascii="Times New Roman" w:hAnsi="Times New Roman" w:cs="Times New Roman"/>
        </w:rPr>
        <w:t xml:space="preserve"> По умолчанию персональная информация обрабатывается автоматическим оборудованием без доступа к ней кого-либо. В случае если такой доступ понадобится, то Оператор предоставляет доступ к персональным данным только тем лицам, которым эта информация необходима для обеспечения Цели обработки. </w:t>
      </w:r>
    </w:p>
    <w:p w14:paraId="338B51E8" w14:textId="77777777" w:rsidR="008C220B" w:rsidRPr="00001288" w:rsidRDefault="003668A6" w:rsidP="00C03BF9">
      <w:pPr>
        <w:spacing w:after="0" w:line="240" w:lineRule="auto"/>
        <w:ind w:firstLine="709"/>
        <w:jc w:val="both"/>
        <w:rPr>
          <w:rFonts w:ascii="Times New Roman" w:hAnsi="Times New Roman" w:cs="Times New Roman"/>
        </w:rPr>
      </w:pPr>
      <w:r w:rsidRPr="00001288">
        <w:rPr>
          <w:rFonts w:ascii="Times New Roman" w:hAnsi="Times New Roman" w:cs="Times New Roman"/>
          <w:b/>
          <w:bCs/>
        </w:rPr>
        <w:t>9.3.</w:t>
      </w:r>
      <w:r w:rsidRPr="00001288">
        <w:rPr>
          <w:rFonts w:ascii="Times New Roman" w:hAnsi="Times New Roman" w:cs="Times New Roman"/>
        </w:rPr>
        <w:t xml:space="preserve"> </w:t>
      </w:r>
      <w:r w:rsidR="008C220B" w:rsidRPr="00001288">
        <w:rPr>
          <w:rFonts w:ascii="Times New Roman" w:hAnsi="Times New Roman" w:cs="Times New Roman"/>
        </w:rPr>
        <w:t>Для защиты и обеспечения конфиденциальности данных такие лица должны обязаться соблюдать внутренние правовые правила и процедуры, технические и организационные меры безопасности в отношении обработки персональной информации.</w:t>
      </w:r>
    </w:p>
    <w:p w14:paraId="02D1FFF6" w14:textId="77777777" w:rsidR="003668A6" w:rsidRPr="00001288" w:rsidRDefault="003668A6" w:rsidP="003668A6">
      <w:pPr>
        <w:spacing w:after="0" w:line="240" w:lineRule="auto"/>
        <w:ind w:firstLine="709"/>
        <w:jc w:val="both"/>
        <w:rPr>
          <w:rFonts w:ascii="Times New Roman" w:hAnsi="Times New Roman" w:cs="Times New Roman"/>
        </w:rPr>
      </w:pPr>
      <w:r w:rsidRPr="00001288">
        <w:rPr>
          <w:rFonts w:ascii="Times New Roman" w:hAnsi="Times New Roman" w:cs="Times New Roman"/>
        </w:rPr>
        <w:t>- назначение Оператором, являющимся юридическим лицом, ответственного за организацию обработки персональных данных;</w:t>
      </w:r>
    </w:p>
    <w:p w14:paraId="4D552934" w14:textId="77777777" w:rsidR="003668A6" w:rsidRPr="00001288" w:rsidRDefault="003668A6" w:rsidP="003668A6">
      <w:pPr>
        <w:spacing w:after="0" w:line="240" w:lineRule="auto"/>
        <w:ind w:firstLine="709"/>
        <w:jc w:val="both"/>
        <w:rPr>
          <w:rFonts w:ascii="Times New Roman" w:hAnsi="Times New Roman" w:cs="Times New Roman"/>
        </w:rPr>
      </w:pPr>
      <w:r w:rsidRPr="00001288">
        <w:rPr>
          <w:rFonts w:ascii="Times New Roman" w:hAnsi="Times New Roman" w:cs="Times New Roman"/>
        </w:rPr>
        <w:t>- издание Оператором, документов, определяющих политику Оператора в отношении обработки персональных данных, локальных актов по вопросам обработки персональных данных, определяющих для каждой цели обработки персональных данных категории и перечень обрабатываемых персональных данных, категории субъектов, персональные данные которых обрабатываются, способы, сроки их обработки и хранения, порядок уничтожения персональных данных при достижении целей их обработки или при наступлении иных законных оснований, а также локальных актов, устанавливающих процедуры, направленные на предотвращение и выявление нарушений законодательства РФ, устранение последствий таких нарушений;</w:t>
      </w:r>
    </w:p>
    <w:p w14:paraId="571A8982" w14:textId="77777777" w:rsidR="003668A6" w:rsidRPr="00001288" w:rsidRDefault="003668A6" w:rsidP="003668A6">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применение правовых, организационных и технических мер для защиты персональных данных от неправомерного или случайного доступа к ним, уничтожения, изменения, блокирования, </w:t>
      </w:r>
      <w:r w:rsidRPr="00001288">
        <w:rPr>
          <w:rFonts w:ascii="Times New Roman" w:hAnsi="Times New Roman" w:cs="Times New Roman"/>
        </w:rPr>
        <w:lastRenderedPageBreak/>
        <w:t>копирования, предоставления, распространения персональных данных, а также от иных неправомерных действий в отношении персональных данных;</w:t>
      </w:r>
    </w:p>
    <w:p w14:paraId="301A13FF" w14:textId="77777777" w:rsidR="003668A6" w:rsidRPr="00001288" w:rsidRDefault="003668A6" w:rsidP="003668A6">
      <w:pPr>
        <w:spacing w:after="0" w:line="240" w:lineRule="auto"/>
        <w:ind w:firstLine="709"/>
        <w:jc w:val="both"/>
        <w:rPr>
          <w:rFonts w:ascii="Times New Roman" w:hAnsi="Times New Roman" w:cs="Times New Roman"/>
        </w:rPr>
      </w:pPr>
      <w:r w:rsidRPr="00001288">
        <w:rPr>
          <w:rFonts w:ascii="Times New Roman" w:hAnsi="Times New Roman" w:cs="Times New Roman"/>
        </w:rPr>
        <w:t>- определение угроз безопасности персональных данных при их обработке в информационных системах персональных данных;</w:t>
      </w:r>
    </w:p>
    <w:p w14:paraId="737DFA52"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применение организационных и технических мер по обеспечению безопасности персональных данных при их обработке в информационных системах персональных данных, необходимых для выполнения требований к защите персональных данных, исполнение которых обеспечивает установленные Правительством РФ уровни защищенности персональных данных;</w:t>
      </w:r>
    </w:p>
    <w:p w14:paraId="42F91014"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оценка эффективности принимаемых мер по обеспечению безопасности персональных данных до ввода в эксплуатацию информационной системы персональных данных;</w:t>
      </w:r>
    </w:p>
    <w:p w14:paraId="67EAA582"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w:t>
      </w:r>
      <w:r w:rsidR="003668A6" w:rsidRPr="00001288">
        <w:rPr>
          <w:rFonts w:ascii="Times New Roman" w:hAnsi="Times New Roman" w:cs="Times New Roman"/>
        </w:rPr>
        <w:t xml:space="preserve"> учет машинных носителей персональных данных;</w:t>
      </w:r>
    </w:p>
    <w:p w14:paraId="2FDC48B0"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обнаружение фактов несанкционированного доступа к персональным данным и принятие мер в том числе по обнаружению, предупреждению и ликвидации последствий компьютерных атак на информационные системы персональных данных и по реагированию на компьютерные инциденты в них;</w:t>
      </w:r>
    </w:p>
    <w:p w14:paraId="30DD6753"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восстановление персональных данных, модифицированных или уничтоженных вследствие несанкционированного доступа к ним;</w:t>
      </w:r>
    </w:p>
    <w:p w14:paraId="38D19765" w14:textId="77777777" w:rsidR="0001398F"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установление правил доступа к персональным данным, обрабатываемым в информационной системе персональных данных, а также обеспечение регистрации и учета всех действий, совершаемых с персональными данными в информационной системе персональных данных;</w:t>
      </w:r>
    </w:p>
    <w:p w14:paraId="5BA9D907"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w:t>
      </w:r>
      <w:r w:rsidR="003668A6" w:rsidRPr="00001288">
        <w:rPr>
          <w:rFonts w:ascii="Times New Roman" w:hAnsi="Times New Roman" w:cs="Times New Roman"/>
        </w:rPr>
        <w:t xml:space="preserve"> контроль за принимаемыми мерами по обеспечению безопасности персональных данных и уровня защищенности информационных систем персональных данных;</w:t>
      </w:r>
    </w:p>
    <w:p w14:paraId="1DF7CB7E"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 xml:space="preserve">осуществление внутреннего контроля и (или) аудита соответствия обработки персональных данных Федеральному закону от 27.07.2006 N 152-ФЗ </w:t>
      </w:r>
      <w:r w:rsidR="00992781">
        <w:rPr>
          <w:rFonts w:ascii="Times New Roman" w:hAnsi="Times New Roman" w:cs="Times New Roman"/>
        </w:rPr>
        <w:t>«</w:t>
      </w:r>
      <w:r w:rsidR="003668A6" w:rsidRPr="00001288">
        <w:rPr>
          <w:rFonts w:ascii="Times New Roman" w:hAnsi="Times New Roman" w:cs="Times New Roman"/>
        </w:rPr>
        <w:t>О персональных данных</w:t>
      </w:r>
      <w:r w:rsidR="00992781">
        <w:rPr>
          <w:rFonts w:ascii="Times New Roman" w:hAnsi="Times New Roman" w:cs="Times New Roman"/>
        </w:rPr>
        <w:t>»</w:t>
      </w:r>
      <w:r w:rsidR="003668A6" w:rsidRPr="00001288">
        <w:rPr>
          <w:rFonts w:ascii="Times New Roman" w:hAnsi="Times New Roman" w:cs="Times New Roman"/>
        </w:rPr>
        <w:t xml:space="preserve"> и принятым в соответствии с ним нормативным правовым актам, требованиям к защите персональных данных, политике оператора в отношении обработки персональных данных, локальным актам оператора;</w:t>
      </w:r>
    </w:p>
    <w:p w14:paraId="46467478" w14:textId="77777777" w:rsidR="003668A6"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w:t>
      </w:r>
      <w:r w:rsidR="003668A6" w:rsidRPr="00001288">
        <w:rPr>
          <w:rFonts w:ascii="Times New Roman" w:hAnsi="Times New Roman" w:cs="Times New Roman"/>
        </w:rPr>
        <w:t xml:space="preserve"> оценка вреда в соответствии с требованиями, установленными уполномоченным органом по защите прав субъектов персональных данных, который может быть причинен субъектам персональных данных в случае нарушения Федерального закона от 27.07.2006 N 152-ФЗ </w:t>
      </w:r>
      <w:r w:rsidR="00992781">
        <w:rPr>
          <w:rFonts w:ascii="Times New Roman" w:hAnsi="Times New Roman" w:cs="Times New Roman"/>
        </w:rPr>
        <w:t>«</w:t>
      </w:r>
      <w:r w:rsidR="003668A6" w:rsidRPr="00001288">
        <w:rPr>
          <w:rFonts w:ascii="Times New Roman" w:hAnsi="Times New Roman" w:cs="Times New Roman"/>
        </w:rPr>
        <w:t>О персональных данных</w:t>
      </w:r>
      <w:r w:rsidR="00992781">
        <w:rPr>
          <w:rFonts w:ascii="Times New Roman" w:hAnsi="Times New Roman" w:cs="Times New Roman"/>
        </w:rPr>
        <w:t>»</w:t>
      </w:r>
      <w:r w:rsidR="003668A6" w:rsidRPr="00001288">
        <w:rPr>
          <w:rFonts w:ascii="Times New Roman" w:hAnsi="Times New Roman" w:cs="Times New Roman"/>
        </w:rPr>
        <w:t xml:space="preserve">, соотношение указанного вреда и принимаемых оператором мер, направленных на обеспечение выполнения обязанностей, предусмотренных Федеральным законом от 27.07.2006 N 152-ФЗ </w:t>
      </w:r>
      <w:r w:rsidR="00992781">
        <w:rPr>
          <w:rFonts w:ascii="Times New Roman" w:hAnsi="Times New Roman" w:cs="Times New Roman"/>
        </w:rPr>
        <w:t>«</w:t>
      </w:r>
      <w:r w:rsidR="003668A6" w:rsidRPr="00001288">
        <w:rPr>
          <w:rFonts w:ascii="Times New Roman" w:hAnsi="Times New Roman" w:cs="Times New Roman"/>
        </w:rPr>
        <w:t>О персональных данных</w:t>
      </w:r>
      <w:r w:rsidR="00992781">
        <w:rPr>
          <w:rFonts w:ascii="Times New Roman" w:hAnsi="Times New Roman" w:cs="Times New Roman"/>
        </w:rPr>
        <w:t>»</w:t>
      </w:r>
      <w:r w:rsidR="003668A6" w:rsidRPr="00001288">
        <w:rPr>
          <w:rFonts w:ascii="Times New Roman" w:hAnsi="Times New Roman" w:cs="Times New Roman"/>
        </w:rPr>
        <w:t>;</w:t>
      </w:r>
    </w:p>
    <w:p w14:paraId="17EEF551" w14:textId="77777777" w:rsidR="0001398F" w:rsidRPr="00001288" w:rsidRDefault="0001398F" w:rsidP="0001398F">
      <w:pPr>
        <w:spacing w:after="0" w:line="240" w:lineRule="auto"/>
        <w:ind w:firstLine="709"/>
        <w:jc w:val="both"/>
        <w:rPr>
          <w:rFonts w:ascii="Times New Roman" w:hAnsi="Times New Roman" w:cs="Times New Roman"/>
        </w:rPr>
      </w:pPr>
      <w:r w:rsidRPr="00001288">
        <w:rPr>
          <w:rFonts w:ascii="Times New Roman" w:hAnsi="Times New Roman" w:cs="Times New Roman"/>
        </w:rPr>
        <w:t xml:space="preserve">- </w:t>
      </w:r>
      <w:r w:rsidR="003668A6" w:rsidRPr="00001288">
        <w:rPr>
          <w:rFonts w:ascii="Times New Roman" w:hAnsi="Times New Roman" w:cs="Times New Roman"/>
        </w:rPr>
        <w:t xml:space="preserve"> ознакомление </w:t>
      </w:r>
      <w:r w:rsidRPr="00001288">
        <w:rPr>
          <w:rFonts w:ascii="Times New Roman" w:hAnsi="Times New Roman" w:cs="Times New Roman"/>
        </w:rPr>
        <w:t>представителей (партеров) Оператора</w:t>
      </w:r>
      <w:r w:rsidR="003668A6" w:rsidRPr="00001288">
        <w:rPr>
          <w:rFonts w:ascii="Times New Roman" w:hAnsi="Times New Roman" w:cs="Times New Roman"/>
        </w:rPr>
        <w:t xml:space="preserve">, непосредственно осуществляющих обработку персональных данных, с положениями законодательства РФ о персональных данных, в том числе требованиями к защите персональных данных, документами, определяющими политику </w:t>
      </w:r>
      <w:r w:rsidRPr="00001288">
        <w:rPr>
          <w:rFonts w:ascii="Times New Roman" w:hAnsi="Times New Roman" w:cs="Times New Roman"/>
        </w:rPr>
        <w:t xml:space="preserve">Оператора </w:t>
      </w:r>
      <w:r w:rsidR="003668A6" w:rsidRPr="00001288">
        <w:rPr>
          <w:rFonts w:ascii="Times New Roman" w:hAnsi="Times New Roman" w:cs="Times New Roman"/>
        </w:rPr>
        <w:t>в отношении обработки персональных данных, локальными актами по вопросам обработки персональных данных и (или) обучение указанных работников.</w:t>
      </w:r>
    </w:p>
    <w:p w14:paraId="4545D01C" w14:textId="77777777" w:rsidR="003668A6" w:rsidRPr="008C594B" w:rsidRDefault="003668A6" w:rsidP="0001398F">
      <w:pPr>
        <w:spacing w:after="0" w:line="240" w:lineRule="auto"/>
        <w:ind w:firstLine="709"/>
        <w:jc w:val="both"/>
        <w:rPr>
          <w:rFonts w:ascii="Times New Roman" w:hAnsi="Times New Roman" w:cs="Times New Roman"/>
        </w:rPr>
      </w:pPr>
      <w:r w:rsidRPr="008C594B">
        <w:rPr>
          <w:rFonts w:ascii="Times New Roman" w:hAnsi="Times New Roman" w:cs="Times New Roman"/>
        </w:rPr>
        <w:t>Шифровальные (криптографические) средства не используются</w:t>
      </w:r>
      <w:r w:rsidR="008C594B" w:rsidRPr="008C594B">
        <w:rPr>
          <w:rFonts w:ascii="Times New Roman" w:hAnsi="Times New Roman" w:cs="Times New Roman"/>
        </w:rPr>
        <w:t>, за исключение средств электронной подписи</w:t>
      </w:r>
      <w:r w:rsidRPr="008C594B">
        <w:rPr>
          <w:rFonts w:ascii="Times New Roman" w:hAnsi="Times New Roman" w:cs="Times New Roman"/>
        </w:rPr>
        <w:t>.</w:t>
      </w:r>
    </w:p>
    <w:p w14:paraId="224D980B"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9.</w:t>
      </w:r>
      <w:r w:rsidR="003668A6" w:rsidRPr="00001288">
        <w:rPr>
          <w:rFonts w:ascii="Times New Roman" w:hAnsi="Times New Roman" w:cs="Times New Roman"/>
        </w:rPr>
        <w:t>4</w:t>
      </w:r>
      <w:r w:rsidRPr="00001288">
        <w:rPr>
          <w:rFonts w:ascii="Times New Roman" w:hAnsi="Times New Roman" w:cs="Times New Roman"/>
        </w:rPr>
        <w:t>. </w:t>
      </w:r>
      <w:r w:rsidR="00F33375" w:rsidRPr="00001288">
        <w:rPr>
          <w:rFonts w:ascii="Times New Roman" w:hAnsi="Times New Roman" w:cs="Times New Roman"/>
        </w:rPr>
        <w:t>При</w:t>
      </w:r>
      <w:r w:rsidRPr="00001288">
        <w:rPr>
          <w:rFonts w:ascii="Times New Roman" w:hAnsi="Times New Roman" w:cs="Times New Roman"/>
        </w:rPr>
        <w:t xml:space="preserve"> автоматизированной обработк</w:t>
      </w:r>
      <w:r w:rsidR="00F33375" w:rsidRPr="00001288">
        <w:rPr>
          <w:rFonts w:ascii="Times New Roman" w:hAnsi="Times New Roman" w:cs="Times New Roman"/>
        </w:rPr>
        <w:t xml:space="preserve">е </w:t>
      </w:r>
      <w:r w:rsidRPr="00001288">
        <w:rPr>
          <w:rFonts w:ascii="Times New Roman" w:hAnsi="Times New Roman" w:cs="Times New Roman"/>
        </w:rPr>
        <w:t>персональных данных обеспечивается достаточная безопасность места, где происходит обработка персональных данных.</w:t>
      </w:r>
    </w:p>
    <w:p w14:paraId="15CE979E"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9.</w:t>
      </w:r>
      <w:r w:rsidR="003668A6" w:rsidRPr="00001288">
        <w:rPr>
          <w:rFonts w:ascii="Times New Roman" w:hAnsi="Times New Roman" w:cs="Times New Roman"/>
        </w:rPr>
        <w:t>5</w:t>
      </w:r>
      <w:r w:rsidRPr="00001288">
        <w:rPr>
          <w:rFonts w:ascii="Times New Roman" w:hAnsi="Times New Roman" w:cs="Times New Roman"/>
        </w:rPr>
        <w:t>. Раскрытие персональных данных может быть произведено лишь в соответствии с действующим законодательством Российской Федерации по требованию суда, правоохранительных органов, и в иных предусмотренных законодательством Российской Федерации случаях.</w:t>
      </w:r>
    </w:p>
    <w:p w14:paraId="319B5606"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9.</w:t>
      </w:r>
      <w:r w:rsidR="003668A6" w:rsidRPr="00001288">
        <w:rPr>
          <w:rFonts w:ascii="Times New Roman" w:hAnsi="Times New Roman" w:cs="Times New Roman"/>
        </w:rPr>
        <w:t>6</w:t>
      </w:r>
      <w:r w:rsidRPr="00001288">
        <w:rPr>
          <w:rFonts w:ascii="Times New Roman" w:hAnsi="Times New Roman" w:cs="Times New Roman"/>
        </w:rPr>
        <w:t>. Оператор не проверяет достоверность информации, предоставляемой Субъектом персональных данных, и исходит из того, что Субъект персональных данных в порядке принципа добросовестности и требований ст. 19 Гражданского кодекса Российской Федерации предоставляет достоверную и достаточную информацию, заботится о своевременности внесения изменений в ранее предоставленную информацию, актуализирует информацию.</w:t>
      </w:r>
    </w:p>
    <w:p w14:paraId="2F4004EA"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9.</w:t>
      </w:r>
      <w:r w:rsidR="003668A6" w:rsidRPr="00001288">
        <w:rPr>
          <w:rFonts w:ascii="Times New Roman" w:hAnsi="Times New Roman" w:cs="Times New Roman"/>
        </w:rPr>
        <w:t>7</w:t>
      </w:r>
      <w:r w:rsidRPr="00001288">
        <w:rPr>
          <w:rFonts w:ascii="Times New Roman" w:hAnsi="Times New Roman" w:cs="Times New Roman"/>
        </w:rPr>
        <w:t>. Оператор не несет ответственности за обработку персональных данных третьих лиц, которые получатель услуг Оператора сообщил как свои собственные. Риск привлечения к ответственности в этом случае несет получатель услуг Оператора, предоставивший недостоверные данные.</w:t>
      </w:r>
    </w:p>
    <w:p w14:paraId="46094B97" w14:textId="77777777" w:rsidR="008C220B"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9.</w:t>
      </w:r>
      <w:r w:rsidR="003668A6" w:rsidRPr="00001288">
        <w:rPr>
          <w:rFonts w:ascii="Times New Roman" w:hAnsi="Times New Roman" w:cs="Times New Roman"/>
        </w:rPr>
        <w:t>8</w:t>
      </w:r>
      <w:r w:rsidRPr="00001288">
        <w:rPr>
          <w:rFonts w:ascii="Times New Roman" w:hAnsi="Times New Roman" w:cs="Times New Roman"/>
        </w:rPr>
        <w:t xml:space="preserve">. Оператор не осуществляет намеренно обработку персональных данных несовершеннолетних лиц. Оператор рекомендует пользоваться сайтом лицам, достигшим возраста 18 (восемнадцати) лет. Ответственность за действия несовершеннолетних, включая приобретение ими услуг на Сайте, лежит на законных представителях несовершеннолетних. Если Оператору станет известно о том, что он получил </w:t>
      </w:r>
      <w:r w:rsidRPr="00001288">
        <w:rPr>
          <w:rFonts w:ascii="Times New Roman" w:hAnsi="Times New Roman" w:cs="Times New Roman"/>
        </w:rPr>
        <w:lastRenderedPageBreak/>
        <w:t>персональную информацию о несовершеннолетнем лице без согласия законных представителей, то такая информация будет удалена в возможно короткие сроки.</w:t>
      </w:r>
    </w:p>
    <w:p w14:paraId="6DA5BDBD" w14:textId="77777777" w:rsidR="008C220B" w:rsidRPr="00001288" w:rsidRDefault="008C220B" w:rsidP="00C03BF9">
      <w:pPr>
        <w:spacing w:after="0" w:line="240" w:lineRule="auto"/>
        <w:ind w:firstLine="709"/>
        <w:jc w:val="center"/>
        <w:rPr>
          <w:rFonts w:ascii="Times New Roman" w:hAnsi="Times New Roman" w:cs="Times New Roman"/>
        </w:rPr>
      </w:pPr>
    </w:p>
    <w:p w14:paraId="0A6CEC5B" w14:textId="77777777" w:rsidR="00BF63D2" w:rsidRPr="00001288" w:rsidRDefault="00BF63D2" w:rsidP="00BF63D2">
      <w:pPr>
        <w:pStyle w:val="ConsPlusNormal"/>
        <w:ind w:firstLine="709"/>
        <w:jc w:val="center"/>
        <w:rPr>
          <w:rFonts w:ascii="Times New Roman" w:hAnsi="Times New Roman" w:cs="Times New Roman"/>
          <w:b/>
          <w:bCs/>
        </w:rPr>
      </w:pPr>
      <w:r w:rsidRPr="00001288">
        <w:rPr>
          <w:rFonts w:ascii="Times New Roman" w:hAnsi="Times New Roman" w:cs="Times New Roman"/>
          <w:b/>
          <w:bCs/>
        </w:rPr>
        <w:t xml:space="preserve">10. ПРОВЕДЕНИЕ ОЦЕНКИ ВРЕДА, </w:t>
      </w:r>
    </w:p>
    <w:p w14:paraId="0FB419BB" w14:textId="77777777" w:rsidR="00BF63D2" w:rsidRPr="00001288" w:rsidRDefault="00BF63D2" w:rsidP="00BF63D2">
      <w:pPr>
        <w:pStyle w:val="ConsPlusNormal"/>
        <w:ind w:firstLine="709"/>
        <w:jc w:val="center"/>
        <w:rPr>
          <w:rFonts w:ascii="Times New Roman" w:hAnsi="Times New Roman" w:cs="Times New Roman"/>
          <w:b/>
          <w:bCs/>
        </w:rPr>
      </w:pPr>
      <w:r w:rsidRPr="00001288">
        <w:rPr>
          <w:rFonts w:ascii="Times New Roman" w:hAnsi="Times New Roman" w:cs="Times New Roman"/>
          <w:b/>
          <w:bCs/>
        </w:rPr>
        <w:t>КОТОРЫЙ МОЖЕТ БЫТЬ ПРИЧИНЕН СУБЪЕКТУ ПЕРСОНАЛЬНЫХ ДАННЫХ</w:t>
      </w:r>
    </w:p>
    <w:p w14:paraId="0B4BD708" w14:textId="77777777" w:rsidR="00BF63D2" w:rsidRPr="00001288" w:rsidRDefault="00BF63D2" w:rsidP="00BF63D2">
      <w:pPr>
        <w:pStyle w:val="ConsPlusNormal"/>
        <w:ind w:firstLine="709"/>
        <w:jc w:val="both"/>
        <w:rPr>
          <w:rFonts w:ascii="Times New Roman" w:hAnsi="Times New Roman" w:cs="Times New Roman"/>
          <w:b/>
          <w:bCs/>
        </w:rPr>
      </w:pPr>
    </w:p>
    <w:p w14:paraId="7784F4F1" w14:textId="77777777" w:rsidR="00BF63D2" w:rsidRPr="00001288" w:rsidRDefault="00BF63D2" w:rsidP="00BF63D2">
      <w:pPr>
        <w:pStyle w:val="ConsPlusNormal"/>
        <w:ind w:firstLine="709"/>
        <w:jc w:val="both"/>
        <w:rPr>
          <w:rFonts w:ascii="Times New Roman" w:hAnsi="Times New Roman" w:cs="Times New Roman"/>
        </w:rPr>
      </w:pPr>
    </w:p>
    <w:p w14:paraId="42B5B3BE"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10.1 Оценка вреда, который может быть причинен субъектам персональных данных в случае нарушения Федерального </w:t>
      </w:r>
      <w:hyperlink r:id="rId11">
        <w:r w:rsidRPr="00001288">
          <w:rPr>
            <w:rFonts w:ascii="Times New Roman" w:hAnsi="Times New Roman" w:cs="Times New Roman"/>
          </w:rPr>
          <w:t>закона</w:t>
        </w:r>
      </w:hyperlink>
      <w:r w:rsidRPr="00001288">
        <w:rPr>
          <w:rFonts w:ascii="Times New Roman" w:hAnsi="Times New Roman" w:cs="Times New Roman"/>
        </w:rPr>
        <w:t xml:space="preserve"> от 27 июля 2006 г. N 152-ФЗ </w:t>
      </w:r>
      <w:r w:rsidR="00992781">
        <w:rPr>
          <w:rFonts w:ascii="Times New Roman" w:hAnsi="Times New Roman" w:cs="Times New Roman"/>
        </w:rPr>
        <w:t>«</w:t>
      </w:r>
      <w:r w:rsidRPr="00001288">
        <w:rPr>
          <w:rFonts w:ascii="Times New Roman" w:hAnsi="Times New Roman" w:cs="Times New Roman"/>
        </w:rPr>
        <w:t>О персональных данных</w:t>
      </w:r>
      <w:r w:rsidR="00992781">
        <w:rPr>
          <w:rFonts w:ascii="Times New Roman" w:hAnsi="Times New Roman" w:cs="Times New Roman"/>
        </w:rPr>
        <w:t>»</w:t>
      </w:r>
      <w:r w:rsidRPr="00001288">
        <w:rPr>
          <w:rFonts w:ascii="Times New Roman" w:hAnsi="Times New Roman" w:cs="Times New Roman"/>
        </w:rPr>
        <w:t>, осуществляется ответственным за организацию обработки персональных данных либо комиссией, образуемой оператором.</w:t>
      </w:r>
    </w:p>
    <w:p w14:paraId="4FBD52F8" w14:textId="77777777" w:rsidR="00BF63D2" w:rsidRPr="0016015D"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10.2. Оценка вреда осуществляется на основании </w:t>
      </w:r>
      <w:r w:rsidRPr="0016015D">
        <w:rPr>
          <w:rFonts w:ascii="Times New Roman" w:hAnsi="Times New Roman" w:cs="Times New Roman"/>
        </w:rPr>
        <w:t>Приказ</w:t>
      </w:r>
      <w:r w:rsidRPr="00001288">
        <w:rPr>
          <w:rFonts w:ascii="Times New Roman" w:hAnsi="Times New Roman" w:cs="Times New Roman"/>
        </w:rPr>
        <w:t xml:space="preserve">а </w:t>
      </w:r>
      <w:r w:rsidRPr="0016015D">
        <w:rPr>
          <w:rFonts w:ascii="Times New Roman" w:hAnsi="Times New Roman" w:cs="Times New Roman"/>
        </w:rPr>
        <w:t>Роскомнадзора от 27.10.2022 N 178</w:t>
      </w:r>
      <w:r w:rsidRPr="00001288">
        <w:rPr>
          <w:rFonts w:ascii="Times New Roman" w:hAnsi="Times New Roman" w:cs="Times New Roman"/>
        </w:rPr>
        <w:t xml:space="preserve"> </w:t>
      </w:r>
      <w:r w:rsidR="00992781">
        <w:rPr>
          <w:rFonts w:ascii="Times New Roman" w:hAnsi="Times New Roman" w:cs="Times New Roman"/>
        </w:rPr>
        <w:t>«</w:t>
      </w:r>
      <w:r w:rsidRPr="0016015D">
        <w:rPr>
          <w:rFonts w:ascii="Times New Roman" w:hAnsi="Times New Roman" w:cs="Times New Roman"/>
        </w:rPr>
        <w:t xml:space="preserve">Об утверждении Требований к оценке вреда, который может быть причинен субъектам персональных данных в случае нарушения Федерального закона </w:t>
      </w:r>
      <w:r w:rsidR="00992781">
        <w:rPr>
          <w:rFonts w:ascii="Times New Roman" w:hAnsi="Times New Roman" w:cs="Times New Roman"/>
        </w:rPr>
        <w:t>«</w:t>
      </w:r>
      <w:r w:rsidRPr="0016015D">
        <w:rPr>
          <w:rFonts w:ascii="Times New Roman" w:hAnsi="Times New Roman" w:cs="Times New Roman"/>
        </w:rPr>
        <w:t>О персональных данных</w:t>
      </w:r>
      <w:r w:rsidR="00992781">
        <w:rPr>
          <w:rFonts w:ascii="Times New Roman" w:hAnsi="Times New Roman" w:cs="Times New Roman"/>
        </w:rPr>
        <w:t>»</w:t>
      </w:r>
      <w:r w:rsidRPr="00001288">
        <w:rPr>
          <w:rFonts w:ascii="Times New Roman" w:hAnsi="Times New Roman" w:cs="Times New Roman"/>
        </w:rPr>
        <w:t>.</w:t>
      </w:r>
    </w:p>
    <w:p w14:paraId="2D24D0DB" w14:textId="77777777" w:rsidR="00BF63D2" w:rsidRPr="00001288" w:rsidRDefault="00BF63D2" w:rsidP="00BF63D2">
      <w:pPr>
        <w:pStyle w:val="ConsPlusNormal"/>
        <w:ind w:firstLine="709"/>
        <w:jc w:val="both"/>
        <w:rPr>
          <w:rFonts w:ascii="Times New Roman" w:hAnsi="Times New Roman" w:cs="Times New Roman"/>
        </w:rPr>
      </w:pPr>
    </w:p>
    <w:p w14:paraId="786D3673"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10.3  Оператор для целей оценки вреда определяет одну из степеней вреда, который может быть причинен субъекту персональных данных в случае нарушения </w:t>
      </w:r>
      <w:hyperlink r:id="rId12">
        <w:r w:rsidRPr="00001288">
          <w:rPr>
            <w:rFonts w:ascii="Times New Roman" w:hAnsi="Times New Roman" w:cs="Times New Roman"/>
          </w:rPr>
          <w:t>Закона</w:t>
        </w:r>
      </w:hyperlink>
      <w:r w:rsidRPr="00001288">
        <w:rPr>
          <w:rFonts w:ascii="Times New Roman" w:hAnsi="Times New Roman" w:cs="Times New Roman"/>
        </w:rPr>
        <w:t xml:space="preserve"> о персональных данных:</w:t>
      </w:r>
    </w:p>
    <w:p w14:paraId="10CED244" w14:textId="77777777" w:rsidR="00BF63D2" w:rsidRPr="00001288" w:rsidRDefault="00BF63D2" w:rsidP="00BF63D2">
      <w:pPr>
        <w:pStyle w:val="ConsPlusNormal"/>
        <w:ind w:firstLine="709"/>
        <w:jc w:val="both"/>
        <w:rPr>
          <w:rFonts w:ascii="Times New Roman" w:hAnsi="Times New Roman" w:cs="Times New Roman"/>
        </w:rPr>
      </w:pPr>
      <w:bookmarkStart w:id="10" w:name="P6"/>
      <w:bookmarkEnd w:id="10"/>
      <w:r w:rsidRPr="00001288">
        <w:rPr>
          <w:rFonts w:ascii="Times New Roman" w:hAnsi="Times New Roman" w:cs="Times New Roman"/>
        </w:rPr>
        <w:t>10.3.1. Высокую в случаях:</w:t>
      </w:r>
    </w:p>
    <w:p w14:paraId="6965312C"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обработки сведений, которые характеризуют физиологические и биологические особенности человека, на основании которых можно установить его личность (биометрические персональные данные) и которые используются оператором для установления личности субъекта персональных данных, за исключением случаев, установленных федеральными законами, предусматривающими цели, порядок и условия обработки биометрических персональных данных;</w:t>
      </w:r>
    </w:p>
    <w:p w14:paraId="6A1C6735"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обработки специальных категорий персональных данных, касающихся расовой, национальной принадлежности, политических взглядов, религиозных или философских убеждений, состояния здоровья, интимной жизни, сведений о судимости, за исключением случаев, установленных федеральными законами, предусматривающими цели, порядок и условия обработки специальных категорий персональных данных;</w:t>
      </w:r>
    </w:p>
    <w:p w14:paraId="5EB0509E"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обработки персональных данных несовершеннолетних для исполнения договора, стороной которого либо выгодоприобретателем или поручителем</w:t>
      </w:r>
      <w:r w:rsidR="00514A31">
        <w:rPr>
          <w:rFonts w:ascii="Times New Roman" w:hAnsi="Times New Roman" w:cs="Times New Roman"/>
        </w:rPr>
        <w:t>,</w:t>
      </w:r>
      <w:r w:rsidRPr="00001288">
        <w:rPr>
          <w:rFonts w:ascii="Times New Roman" w:hAnsi="Times New Roman" w:cs="Times New Roman"/>
        </w:rPr>
        <w:t xml:space="preserve"> по которому является несовершеннолетний, а также для заключения договора по инициативе несовершеннолетнего или договора, по которому несовершеннолетний будет являться выгодоприобретателем или поручителем в случаях, не предусмотренных законодательством Российской Федерации;</w:t>
      </w:r>
    </w:p>
    <w:p w14:paraId="2D119A9C"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обезличивания персональных данных, в том числе с целью проведения оценочных (скоринговых) исследований, оказания услуг по прогнозированию поведения потребителей товаров и услуг, а также иных исследований, не предусмотренных </w:t>
      </w:r>
      <w:hyperlink r:id="rId13">
        <w:r w:rsidRPr="00001288">
          <w:rPr>
            <w:rFonts w:ascii="Times New Roman" w:hAnsi="Times New Roman" w:cs="Times New Roman"/>
          </w:rPr>
          <w:t>пунктом 9 части 1 статьи 6</w:t>
        </w:r>
      </w:hyperlink>
      <w:r w:rsidRPr="00001288">
        <w:rPr>
          <w:rFonts w:ascii="Times New Roman" w:hAnsi="Times New Roman" w:cs="Times New Roman"/>
        </w:rPr>
        <w:t xml:space="preserve"> Закона о персональных данных;</w:t>
      </w:r>
    </w:p>
    <w:p w14:paraId="17652B04"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поручения иностранному лицу (иностранным лицам) осуществлять обработку персональных данных граждан Российской Федерации;</w:t>
      </w:r>
    </w:p>
    <w:p w14:paraId="1F2FF1DA"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сбора персональных данных с использованием баз данных, находящихся за пределами Российской Федерации.</w:t>
      </w:r>
    </w:p>
    <w:p w14:paraId="0D5DF0EB"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10.3.2. Среднюю в случаях:</w:t>
      </w:r>
    </w:p>
    <w:p w14:paraId="67F02E1A"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распространения персональных данных на официальном сайте в информационно-телекоммуникационной сети </w:t>
      </w:r>
      <w:r w:rsidR="00992781">
        <w:rPr>
          <w:rFonts w:ascii="Times New Roman" w:hAnsi="Times New Roman" w:cs="Times New Roman"/>
        </w:rPr>
        <w:t>«</w:t>
      </w:r>
      <w:r w:rsidRPr="00001288">
        <w:rPr>
          <w:rFonts w:ascii="Times New Roman" w:hAnsi="Times New Roman" w:cs="Times New Roman"/>
        </w:rPr>
        <w:t>Интернет</w:t>
      </w:r>
      <w:r w:rsidR="00992781">
        <w:rPr>
          <w:rFonts w:ascii="Times New Roman" w:hAnsi="Times New Roman" w:cs="Times New Roman"/>
        </w:rPr>
        <w:t>»</w:t>
      </w:r>
      <w:r w:rsidRPr="00001288">
        <w:rPr>
          <w:rFonts w:ascii="Times New Roman" w:hAnsi="Times New Roman" w:cs="Times New Roman"/>
        </w:rPr>
        <w:t xml:space="preserve"> оператора, а равно предоставление персональных данных неограниченному кругу лиц, за исключением случаев, установленных федеральными законами, предусматривающими цели, порядок и условия такой обработки персональных данных;</w:t>
      </w:r>
    </w:p>
    <w:p w14:paraId="04258745"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обработки персональных данных в дополнительных целях, отличных от первоначальной цели сбора;</w:t>
      </w:r>
    </w:p>
    <w:p w14:paraId="2EC32428"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продвижения товаров, работ, услуг на рынке путем осуществления прямых контактов с потенциальным потребителем с использованием баз персональных данных, владельцем которых является иной оператор;</w:t>
      </w:r>
    </w:p>
    <w:p w14:paraId="0F4ECDF4"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получения согласия на обработку персональных данных посредством реализации на официальном сайте в информационно-телекоммуникационной сети </w:t>
      </w:r>
      <w:r w:rsidR="00992781">
        <w:rPr>
          <w:rFonts w:ascii="Times New Roman" w:hAnsi="Times New Roman" w:cs="Times New Roman"/>
        </w:rPr>
        <w:t>«</w:t>
      </w:r>
      <w:r w:rsidRPr="00001288">
        <w:rPr>
          <w:rFonts w:ascii="Times New Roman" w:hAnsi="Times New Roman" w:cs="Times New Roman"/>
        </w:rPr>
        <w:t>Интернет</w:t>
      </w:r>
      <w:r w:rsidR="00992781">
        <w:rPr>
          <w:rFonts w:ascii="Times New Roman" w:hAnsi="Times New Roman" w:cs="Times New Roman"/>
        </w:rPr>
        <w:t>»</w:t>
      </w:r>
      <w:r w:rsidRPr="00001288">
        <w:rPr>
          <w:rFonts w:ascii="Times New Roman" w:hAnsi="Times New Roman" w:cs="Times New Roman"/>
        </w:rPr>
        <w:t xml:space="preserve"> функционала, не предполагающего дальнейшую идентификацию и (или) аутентификацию субъекта персональных данных;</w:t>
      </w:r>
    </w:p>
    <w:p w14:paraId="5D3FBEB0"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осуществления деятельности по обработке персональных данных, предполагающей получение согласия на обработку персональных данных, содержащего положения о предоставлении права осуществлять обработку персональных данных определенному и (или) неопределенному кругу лиц в </w:t>
      </w:r>
      <w:r w:rsidRPr="00001288">
        <w:rPr>
          <w:rFonts w:ascii="Times New Roman" w:hAnsi="Times New Roman" w:cs="Times New Roman"/>
        </w:rPr>
        <w:lastRenderedPageBreak/>
        <w:t>целях, несовместимых между собой.</w:t>
      </w:r>
    </w:p>
    <w:p w14:paraId="718356DA" w14:textId="77777777" w:rsidR="00BF63D2" w:rsidRPr="00001288" w:rsidRDefault="00BF63D2" w:rsidP="00BF63D2">
      <w:pPr>
        <w:pStyle w:val="ConsPlusNormal"/>
        <w:ind w:firstLine="709"/>
        <w:jc w:val="both"/>
        <w:rPr>
          <w:rFonts w:ascii="Times New Roman" w:hAnsi="Times New Roman" w:cs="Times New Roman"/>
        </w:rPr>
      </w:pPr>
      <w:bookmarkStart w:id="11" w:name="P28"/>
      <w:bookmarkEnd w:id="11"/>
      <w:r w:rsidRPr="00001288">
        <w:rPr>
          <w:rFonts w:ascii="Times New Roman" w:hAnsi="Times New Roman" w:cs="Times New Roman"/>
        </w:rPr>
        <w:t>10.3.3. Низкую в случаях:</w:t>
      </w:r>
    </w:p>
    <w:p w14:paraId="56A7DF22"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 xml:space="preserve">ведения общедоступных источников персональных данных, сформированных в соответствии со </w:t>
      </w:r>
      <w:hyperlink r:id="rId14">
        <w:r w:rsidRPr="00001288">
          <w:rPr>
            <w:rFonts w:ascii="Times New Roman" w:hAnsi="Times New Roman" w:cs="Times New Roman"/>
          </w:rPr>
          <w:t>статьей 8</w:t>
        </w:r>
      </w:hyperlink>
      <w:r w:rsidRPr="00001288">
        <w:rPr>
          <w:rFonts w:ascii="Times New Roman" w:hAnsi="Times New Roman" w:cs="Times New Roman"/>
        </w:rPr>
        <w:t xml:space="preserve"> Закона о персональных данных;</w:t>
      </w:r>
    </w:p>
    <w:p w14:paraId="0127F199"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назначения в качестве ответственного за обработку персональных данных лица, не являющегося штатным сотрудником оператора.</w:t>
      </w:r>
    </w:p>
    <w:p w14:paraId="746C30AD" w14:textId="77777777" w:rsidR="00BF63D2" w:rsidRPr="00001288" w:rsidRDefault="00F01766" w:rsidP="00BF63D2">
      <w:pPr>
        <w:pStyle w:val="ConsPlusNormal"/>
        <w:ind w:firstLine="709"/>
        <w:jc w:val="both"/>
        <w:rPr>
          <w:rFonts w:ascii="Times New Roman" w:hAnsi="Times New Roman" w:cs="Times New Roman"/>
        </w:rPr>
      </w:pPr>
      <w:r>
        <w:rPr>
          <w:rFonts w:ascii="Times New Roman" w:hAnsi="Times New Roman" w:cs="Times New Roman"/>
        </w:rPr>
        <w:t xml:space="preserve">10.3.4. </w:t>
      </w:r>
      <w:r w:rsidR="00BF63D2" w:rsidRPr="00001288">
        <w:rPr>
          <w:rFonts w:ascii="Times New Roman" w:hAnsi="Times New Roman" w:cs="Times New Roman"/>
        </w:rPr>
        <w:t>Результаты оценки вреда оформляются актом оценки вреда.</w:t>
      </w:r>
    </w:p>
    <w:p w14:paraId="75946298"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Акт оценки вреда должен содержать:</w:t>
      </w:r>
    </w:p>
    <w:p w14:paraId="58974F70"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а) наименование или фамилию, имя, отчество (при наличии) и адрес оператора;</w:t>
      </w:r>
    </w:p>
    <w:p w14:paraId="3FCF5D05"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б) дату издания акта оценки вреда;</w:t>
      </w:r>
    </w:p>
    <w:p w14:paraId="113060C9"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в) дату проведения оценки вреда;</w:t>
      </w:r>
    </w:p>
    <w:p w14:paraId="07FDBBF1"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г) фамилию, имя, отчество (при наличии), должность лиц (лица) (при наличии), проводивших оценку вреда, а также их (его) подпись;</w:t>
      </w:r>
    </w:p>
    <w:p w14:paraId="2C1FB384"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д) степень вреда, которая может быть причинена субъекту персональных данных.</w:t>
      </w:r>
    </w:p>
    <w:p w14:paraId="573693D0" w14:textId="77777777" w:rsidR="00BF63D2" w:rsidRPr="00001288" w:rsidRDefault="00BF63D2" w:rsidP="00BF63D2">
      <w:pPr>
        <w:pStyle w:val="ConsPlusNormal"/>
        <w:ind w:firstLine="709"/>
        <w:jc w:val="both"/>
        <w:rPr>
          <w:rFonts w:ascii="Times New Roman" w:hAnsi="Times New Roman" w:cs="Times New Roman"/>
        </w:rPr>
      </w:pPr>
      <w:r w:rsidRPr="00001288">
        <w:rPr>
          <w:rFonts w:ascii="Times New Roman" w:hAnsi="Times New Roman" w:cs="Times New Roman"/>
        </w:rPr>
        <w:t>Акт оценки вреда в электронной форме, подписанный в соответствии с федеральным законом электронной подписью, признается электронным документом, равнозначным акту оценки вреда на бумажном носителе, подписанному собственноручной подписью.</w:t>
      </w:r>
    </w:p>
    <w:p w14:paraId="63D169A1" w14:textId="77777777" w:rsidR="00BF63D2" w:rsidRPr="00001288" w:rsidRDefault="00F01766" w:rsidP="00BF63D2">
      <w:pPr>
        <w:pStyle w:val="ConsPlusNormal"/>
        <w:ind w:firstLine="709"/>
        <w:jc w:val="both"/>
        <w:rPr>
          <w:rFonts w:ascii="Times New Roman" w:hAnsi="Times New Roman" w:cs="Times New Roman"/>
        </w:rPr>
      </w:pPr>
      <w:r>
        <w:rPr>
          <w:rFonts w:ascii="Times New Roman" w:hAnsi="Times New Roman" w:cs="Times New Roman"/>
        </w:rPr>
        <w:t xml:space="preserve">10.3.5. </w:t>
      </w:r>
      <w:r w:rsidR="00BF63D2" w:rsidRPr="00001288">
        <w:rPr>
          <w:rFonts w:ascii="Times New Roman" w:hAnsi="Times New Roman" w:cs="Times New Roman"/>
        </w:rPr>
        <w:t>В случае если по итогам проведенной оценки вреда установлено, что в рамках деятельности по обработке персональных данных субъекту персональных данных могут быть причинены различные степени вреда, подлежит применению более высокая степень вреда.</w:t>
      </w:r>
    </w:p>
    <w:p w14:paraId="73CE21DF" w14:textId="77777777" w:rsidR="00BF63D2" w:rsidRPr="00001288" w:rsidRDefault="00BF63D2" w:rsidP="00C03BF9">
      <w:pPr>
        <w:spacing w:after="0" w:line="240" w:lineRule="auto"/>
        <w:ind w:firstLine="709"/>
        <w:jc w:val="center"/>
        <w:rPr>
          <w:rFonts w:ascii="Times New Roman" w:hAnsi="Times New Roman" w:cs="Times New Roman"/>
          <w:b/>
          <w:bCs/>
        </w:rPr>
      </w:pPr>
    </w:p>
    <w:bookmarkEnd w:id="9"/>
    <w:p w14:paraId="45F666CA" w14:textId="77777777" w:rsidR="008C220B" w:rsidRPr="00001288" w:rsidRDefault="007F30FA" w:rsidP="00C03BF9">
      <w:pPr>
        <w:spacing w:after="0" w:line="240" w:lineRule="auto"/>
        <w:ind w:firstLine="709"/>
        <w:jc w:val="center"/>
        <w:rPr>
          <w:rFonts w:ascii="Times New Roman" w:hAnsi="Times New Roman" w:cs="Times New Roman"/>
        </w:rPr>
      </w:pPr>
      <w:r w:rsidRPr="00001288">
        <w:rPr>
          <w:rFonts w:ascii="Times New Roman" w:hAnsi="Times New Roman" w:cs="Times New Roman"/>
          <w:b/>
          <w:bCs/>
        </w:rPr>
        <w:t>1</w:t>
      </w:r>
      <w:r w:rsidR="00356869" w:rsidRPr="00001288">
        <w:rPr>
          <w:rFonts w:ascii="Times New Roman" w:hAnsi="Times New Roman" w:cs="Times New Roman"/>
          <w:b/>
          <w:bCs/>
        </w:rPr>
        <w:t>1</w:t>
      </w:r>
      <w:r w:rsidRPr="00001288">
        <w:rPr>
          <w:rFonts w:ascii="Times New Roman" w:hAnsi="Times New Roman" w:cs="Times New Roman"/>
          <w:b/>
          <w:bCs/>
        </w:rPr>
        <w:t>. ПЕРЕДАЧА ПЕРСОНАЛЬНЫХ ДАННЫХ ТРЕТЬИМ ЛИЦАМ И РАСПРОСТРАНЕНИЕ ПЕРСОНАЛЬНЫХ ДАННЫХ</w:t>
      </w:r>
    </w:p>
    <w:p w14:paraId="18D23A1D" w14:textId="77777777" w:rsidR="008C220B" w:rsidRPr="00001288" w:rsidRDefault="008C220B" w:rsidP="00C03BF9">
      <w:pPr>
        <w:spacing w:after="0" w:line="240" w:lineRule="auto"/>
        <w:ind w:firstLine="709"/>
        <w:jc w:val="both"/>
        <w:rPr>
          <w:rFonts w:ascii="Times New Roman" w:hAnsi="Times New Roman" w:cs="Times New Roman"/>
        </w:rPr>
      </w:pPr>
    </w:p>
    <w:p w14:paraId="540C1F22" w14:textId="77777777" w:rsidR="007F30FA" w:rsidRPr="00001288" w:rsidRDefault="007F30FA"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1</w:t>
      </w:r>
      <w:r w:rsidR="00356869" w:rsidRPr="00001288">
        <w:rPr>
          <w:rFonts w:ascii="Times New Roman" w:hAnsi="Times New Roman" w:cs="Times New Roman"/>
        </w:rPr>
        <w:t>1</w:t>
      </w:r>
      <w:r w:rsidR="008C220B" w:rsidRPr="00001288">
        <w:rPr>
          <w:rFonts w:ascii="Times New Roman" w:hAnsi="Times New Roman" w:cs="Times New Roman"/>
        </w:rPr>
        <w:t>.1. Оператор вправе осуществить передачу (способом доступа и предоставления) персональных данных следующим третьим лицам:</w:t>
      </w:r>
    </w:p>
    <w:p w14:paraId="701348D2" w14:textId="77777777" w:rsidR="007F30FA"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  в отношении которых произведена уступка (перевод) прав или обязанностей, либо новация по соответствующему соглашению (например, при правопреемстве, при продаже или ином отчуждении бизнеса в целом или части бизнеса);</w:t>
      </w:r>
    </w:p>
    <w:p w14:paraId="2EDD8897" w14:textId="77777777" w:rsidR="006E5709"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 любому регулирующему органу, правоохранительным органам, центральным или местным органам власти, другим официальным или государственным органам или судам, которым Оператор обязан по запросу предоставлять информацию в соответствии с применимым законодательством;</w:t>
      </w:r>
    </w:p>
    <w:p w14:paraId="03CDDCB4" w14:textId="77777777" w:rsidR="006E5709" w:rsidRPr="00001288"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  лицам, осуществляющим обеспечение правовой защиты Оператора или третьих лиц при нарушении их прав либо угрозе нарушения их прав, включая нарушение законов или регулирующих документов;</w:t>
      </w:r>
    </w:p>
    <w:p w14:paraId="0B98A2AF" w14:textId="77777777" w:rsidR="006E5709" w:rsidRPr="0055602C" w:rsidRDefault="008C220B"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 в случае если Субъект персональных данных сам выразил согласие на передачу персональных данных третьему лицу, либо передача персональных данных требуется для предоставления прямо запрошенной Субъектом персональных данных функции Сайта, оказания прямо запрошенной Субъектом персональных данных услуги, а также для исполнения соглашения или договора, заключенного с Субъектом персональных данных. Сюда относятся, в том числе случаи, когда Субъект персональных данных разрешил своему оборудованию прием, передачу и хранение файлов технологии куки (</w:t>
      </w:r>
      <w:proofErr w:type="spellStart"/>
      <w:r w:rsidRPr="00001288">
        <w:rPr>
          <w:rFonts w:ascii="Times New Roman" w:hAnsi="Times New Roman" w:cs="Times New Roman"/>
        </w:rPr>
        <w:t>cookie</w:t>
      </w:r>
      <w:proofErr w:type="spellEnd"/>
      <w:r w:rsidRPr="00001288">
        <w:rPr>
          <w:rFonts w:ascii="Times New Roman" w:hAnsi="Times New Roman" w:cs="Times New Roman"/>
        </w:rPr>
        <w:t xml:space="preserve">), если </w:t>
      </w:r>
      <w:r w:rsidRPr="0055602C">
        <w:rPr>
          <w:rFonts w:ascii="Times New Roman" w:hAnsi="Times New Roman" w:cs="Times New Roman"/>
        </w:rPr>
        <w:t>такой файл содержит персональные данные.</w:t>
      </w:r>
    </w:p>
    <w:p w14:paraId="79A5DD60" w14:textId="77777777" w:rsidR="0055602C" w:rsidRPr="0055602C" w:rsidRDefault="007F30FA" w:rsidP="00C03BF9">
      <w:pPr>
        <w:spacing w:after="0" w:line="240" w:lineRule="auto"/>
        <w:ind w:firstLine="709"/>
        <w:jc w:val="both"/>
        <w:rPr>
          <w:rFonts w:ascii="Times New Roman" w:hAnsi="Times New Roman" w:cs="Times New Roman"/>
        </w:rPr>
      </w:pPr>
      <w:r w:rsidRPr="0055602C">
        <w:rPr>
          <w:rFonts w:ascii="Times New Roman" w:hAnsi="Times New Roman" w:cs="Times New Roman"/>
        </w:rPr>
        <w:t>1</w:t>
      </w:r>
      <w:r w:rsidR="00356869" w:rsidRPr="0055602C">
        <w:rPr>
          <w:rFonts w:ascii="Times New Roman" w:hAnsi="Times New Roman" w:cs="Times New Roman"/>
        </w:rPr>
        <w:t>1</w:t>
      </w:r>
      <w:r w:rsidR="008C220B" w:rsidRPr="0055602C">
        <w:rPr>
          <w:rFonts w:ascii="Times New Roman" w:hAnsi="Times New Roman" w:cs="Times New Roman"/>
        </w:rPr>
        <w:t xml:space="preserve">.2. </w:t>
      </w:r>
      <w:bookmarkStart w:id="12" w:name="_Hlk181992914"/>
      <w:r w:rsidR="0055602C" w:rsidRPr="0055602C">
        <w:rPr>
          <w:rFonts w:ascii="Times New Roman" w:hAnsi="Times New Roman" w:cs="Times New Roman"/>
        </w:rPr>
        <w:t>Третьи лица, обрабатывающие персональные данные по поручению Оператора для указанной в Согласии цели, отсутствуют.</w:t>
      </w:r>
    </w:p>
    <w:bookmarkEnd w:id="12"/>
    <w:p w14:paraId="6B2AA8DA" w14:textId="77777777" w:rsidR="006E5709" w:rsidRPr="00001288" w:rsidRDefault="007F30FA" w:rsidP="00C03BF9">
      <w:pPr>
        <w:spacing w:after="0"/>
        <w:ind w:firstLine="709"/>
        <w:jc w:val="both"/>
        <w:rPr>
          <w:rFonts w:ascii="Times New Roman" w:hAnsi="Times New Roman" w:cs="Times New Roman"/>
        </w:rPr>
      </w:pPr>
      <w:r w:rsidRPr="0055602C">
        <w:rPr>
          <w:rFonts w:ascii="Times New Roman" w:hAnsi="Times New Roman" w:cs="Times New Roman"/>
        </w:rPr>
        <w:t>1</w:t>
      </w:r>
      <w:r w:rsidR="00356869" w:rsidRPr="0055602C">
        <w:rPr>
          <w:rFonts w:ascii="Times New Roman" w:hAnsi="Times New Roman" w:cs="Times New Roman"/>
        </w:rPr>
        <w:t>1</w:t>
      </w:r>
      <w:r w:rsidRPr="0055602C">
        <w:rPr>
          <w:rFonts w:ascii="Times New Roman" w:hAnsi="Times New Roman" w:cs="Times New Roman"/>
        </w:rPr>
        <w:t>.</w:t>
      </w:r>
      <w:r w:rsidR="00514A31" w:rsidRPr="0055602C">
        <w:rPr>
          <w:rFonts w:ascii="Times New Roman" w:hAnsi="Times New Roman" w:cs="Times New Roman"/>
        </w:rPr>
        <w:t>3</w:t>
      </w:r>
      <w:r w:rsidR="008C220B" w:rsidRPr="0055602C">
        <w:rPr>
          <w:rFonts w:ascii="Times New Roman" w:hAnsi="Times New Roman" w:cs="Times New Roman"/>
        </w:rPr>
        <w:t>. Оператор</w:t>
      </w:r>
      <w:r w:rsidR="008C220B" w:rsidRPr="00001288">
        <w:rPr>
          <w:rFonts w:ascii="Times New Roman" w:hAnsi="Times New Roman" w:cs="Times New Roman"/>
        </w:rPr>
        <w:t xml:space="preserve"> вправе осуществить передачу (способом распространения неограниченному кругу лиц) персональных данных в следующем случае:</w:t>
      </w:r>
      <w:r w:rsidR="006E5709" w:rsidRPr="00001288">
        <w:rPr>
          <w:rFonts w:ascii="Times New Roman" w:hAnsi="Times New Roman" w:cs="Times New Roman"/>
        </w:rPr>
        <w:t xml:space="preserve"> </w:t>
      </w:r>
      <w:r w:rsidR="008C220B" w:rsidRPr="00001288">
        <w:rPr>
          <w:rFonts w:ascii="Times New Roman" w:hAnsi="Times New Roman" w:cs="Times New Roman"/>
        </w:rPr>
        <w:t xml:space="preserve">Субъект персональных данных сам разрешил свободное распространение категорий персональных данных неограниченному кругу лиц путем дачи Оператору </w:t>
      </w:r>
      <w:r w:rsidR="0055602C" w:rsidRPr="00001288">
        <w:rPr>
          <w:rFonts w:ascii="Times New Roman" w:hAnsi="Times New Roman" w:cs="Times New Roman"/>
        </w:rPr>
        <w:t xml:space="preserve">Согласия </w:t>
      </w:r>
      <w:r w:rsidR="008C220B" w:rsidRPr="00001288">
        <w:rPr>
          <w:rFonts w:ascii="Times New Roman" w:hAnsi="Times New Roman" w:cs="Times New Roman"/>
        </w:rPr>
        <w:t>на распространение персональных данных.</w:t>
      </w:r>
    </w:p>
    <w:p w14:paraId="5E9CB27F" w14:textId="77777777" w:rsidR="008C220B" w:rsidRPr="00001288" w:rsidRDefault="007F30FA" w:rsidP="00C03BF9">
      <w:pPr>
        <w:spacing w:after="0" w:line="240" w:lineRule="auto"/>
        <w:ind w:firstLine="709"/>
        <w:jc w:val="both"/>
        <w:rPr>
          <w:rFonts w:ascii="Times New Roman" w:hAnsi="Times New Roman" w:cs="Times New Roman"/>
        </w:rPr>
      </w:pPr>
      <w:r w:rsidRPr="00001288">
        <w:rPr>
          <w:rFonts w:ascii="Times New Roman" w:hAnsi="Times New Roman" w:cs="Times New Roman"/>
        </w:rPr>
        <w:t>1</w:t>
      </w:r>
      <w:r w:rsidR="00356869" w:rsidRPr="00001288">
        <w:rPr>
          <w:rFonts w:ascii="Times New Roman" w:hAnsi="Times New Roman" w:cs="Times New Roman"/>
        </w:rPr>
        <w:t>1</w:t>
      </w:r>
      <w:r w:rsidRPr="00001288">
        <w:rPr>
          <w:rFonts w:ascii="Times New Roman" w:hAnsi="Times New Roman" w:cs="Times New Roman"/>
        </w:rPr>
        <w:t>.</w:t>
      </w:r>
      <w:r w:rsidR="00514A31">
        <w:rPr>
          <w:rFonts w:ascii="Times New Roman" w:hAnsi="Times New Roman" w:cs="Times New Roman"/>
        </w:rPr>
        <w:t>4</w:t>
      </w:r>
      <w:r w:rsidRPr="00001288">
        <w:rPr>
          <w:rFonts w:ascii="Times New Roman" w:hAnsi="Times New Roman" w:cs="Times New Roman"/>
        </w:rPr>
        <w:t>.</w:t>
      </w:r>
      <w:r w:rsidR="008C220B" w:rsidRPr="00001288">
        <w:rPr>
          <w:rFonts w:ascii="Times New Roman" w:hAnsi="Times New Roman" w:cs="Times New Roman"/>
        </w:rPr>
        <w:t xml:space="preserve"> Для реализации всех прав субъекта персональных данных, связанных с передачей (доступом, предоставлением, распространением) персональных данных, Субъект персональных данных может воспользоваться соответствующими настройками и функциями Сайта, а если настройки или функции Сайта недостаточны по мнению субъекта персональных данных – путем направления письменного обращения на адрес электронной почты Оператора, указанный в настоящей Политике.</w:t>
      </w:r>
    </w:p>
    <w:p w14:paraId="3C78A35B" w14:textId="77777777" w:rsidR="00B65764" w:rsidRPr="00001288" w:rsidRDefault="00B65764" w:rsidP="00C03BF9">
      <w:pPr>
        <w:spacing w:after="0" w:line="240" w:lineRule="auto"/>
        <w:ind w:firstLine="709"/>
        <w:jc w:val="both"/>
        <w:rPr>
          <w:rFonts w:ascii="Times New Roman" w:eastAsia="Times New Roman" w:hAnsi="Times New Roman" w:cs="Times New Roman"/>
          <w:b/>
          <w:lang w:eastAsia="ru-RU"/>
        </w:rPr>
      </w:pPr>
    </w:p>
    <w:p w14:paraId="7B1F9F24" w14:textId="77777777" w:rsidR="00B65764" w:rsidRPr="00001288" w:rsidRDefault="00B65764" w:rsidP="00C03BF9">
      <w:pPr>
        <w:spacing w:after="0" w:line="240" w:lineRule="auto"/>
        <w:ind w:firstLine="709"/>
        <w:jc w:val="both"/>
        <w:rPr>
          <w:rFonts w:ascii="Times New Roman" w:eastAsia="Times New Roman" w:hAnsi="Times New Roman" w:cs="Times New Roman"/>
          <w:b/>
          <w:lang w:eastAsia="ru-RU"/>
        </w:rPr>
      </w:pPr>
    </w:p>
    <w:p w14:paraId="6C8DBA1F" w14:textId="77777777" w:rsidR="007D73F2" w:rsidRDefault="007D73F2" w:rsidP="00C03BF9">
      <w:pPr>
        <w:spacing w:after="0" w:line="240" w:lineRule="auto"/>
        <w:ind w:firstLine="709"/>
        <w:jc w:val="center"/>
        <w:rPr>
          <w:rFonts w:ascii="Times New Roman" w:eastAsia="Times New Roman" w:hAnsi="Times New Roman" w:cs="Times New Roman"/>
          <w:b/>
          <w:lang w:eastAsia="ru-RU"/>
        </w:rPr>
      </w:pPr>
    </w:p>
    <w:p w14:paraId="0729140E" w14:textId="428B1411" w:rsidR="00791FCD" w:rsidRPr="00001288" w:rsidRDefault="006E5709"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lastRenderedPageBreak/>
        <w:t>1</w:t>
      </w:r>
      <w:r w:rsidR="00356869" w:rsidRPr="00001288">
        <w:rPr>
          <w:rFonts w:ascii="Times New Roman" w:eastAsia="Times New Roman" w:hAnsi="Times New Roman" w:cs="Times New Roman"/>
          <w:b/>
          <w:lang w:eastAsia="ru-RU"/>
        </w:rPr>
        <w:t>2</w:t>
      </w:r>
      <w:r w:rsidR="00791FCD" w:rsidRPr="00001288">
        <w:rPr>
          <w:rFonts w:ascii="Times New Roman" w:eastAsia="Times New Roman" w:hAnsi="Times New Roman" w:cs="Times New Roman"/>
          <w:b/>
          <w:lang w:eastAsia="ru-RU"/>
        </w:rPr>
        <w:t>. ПОРЯДОК РАССМОТРЕНИЯ СПОРОВ</w:t>
      </w:r>
    </w:p>
    <w:p w14:paraId="4DF306D2" w14:textId="77777777" w:rsidR="0007613D" w:rsidRPr="00001288" w:rsidRDefault="0007613D" w:rsidP="00C03BF9">
      <w:pPr>
        <w:spacing w:after="0" w:line="240" w:lineRule="auto"/>
        <w:ind w:firstLine="709"/>
        <w:jc w:val="both"/>
        <w:rPr>
          <w:rFonts w:ascii="Times New Roman" w:eastAsia="Times New Roman" w:hAnsi="Times New Roman" w:cs="Times New Roman"/>
          <w:lang w:eastAsia="ru-RU"/>
        </w:rPr>
      </w:pPr>
    </w:p>
    <w:p w14:paraId="7F5986CB" w14:textId="77777777" w:rsidR="000646D1" w:rsidRPr="00001288" w:rsidRDefault="006E5709"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w:t>
      </w:r>
      <w:r w:rsidR="00356869" w:rsidRPr="00001288">
        <w:rPr>
          <w:rFonts w:ascii="Times New Roman" w:eastAsia="Times New Roman" w:hAnsi="Times New Roman" w:cs="Times New Roman"/>
          <w:lang w:eastAsia="ru-RU"/>
        </w:rPr>
        <w:t>2</w:t>
      </w:r>
      <w:r w:rsidR="00791FCD" w:rsidRPr="00001288">
        <w:rPr>
          <w:rFonts w:ascii="Times New Roman" w:eastAsia="Times New Roman" w:hAnsi="Times New Roman" w:cs="Times New Roman"/>
          <w:lang w:eastAsia="ru-RU"/>
        </w:rPr>
        <w:t>.1. Все споры и разногласия, которые могут возникнуть между Сторонами по вопросам, не нашедшим своего разрешения в тексте Политики, должны разрешаться путем переговоров.</w:t>
      </w:r>
    </w:p>
    <w:p w14:paraId="28951827" w14:textId="77777777" w:rsidR="000646D1" w:rsidRPr="00001288" w:rsidRDefault="006E5709"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w:t>
      </w:r>
      <w:r w:rsidR="00356869" w:rsidRPr="00001288">
        <w:rPr>
          <w:rFonts w:ascii="Times New Roman" w:eastAsia="Times New Roman" w:hAnsi="Times New Roman" w:cs="Times New Roman"/>
          <w:lang w:eastAsia="ru-RU"/>
        </w:rPr>
        <w:t>2</w:t>
      </w:r>
      <w:r w:rsidR="00791FCD" w:rsidRPr="00001288">
        <w:rPr>
          <w:rFonts w:ascii="Times New Roman" w:eastAsia="Times New Roman" w:hAnsi="Times New Roman" w:cs="Times New Roman"/>
          <w:lang w:eastAsia="ru-RU"/>
        </w:rPr>
        <w:t>.2. Стороны обязаны соблюдать претензионный порядок разрешения споров.</w:t>
      </w:r>
      <w:r w:rsidR="000646D1" w:rsidRPr="00001288">
        <w:rPr>
          <w:rFonts w:ascii="Times New Roman" w:eastAsia="Times New Roman" w:hAnsi="Times New Roman" w:cs="Times New Roman"/>
          <w:lang w:eastAsia="ru-RU"/>
        </w:rPr>
        <w:t xml:space="preserve"> </w:t>
      </w:r>
      <w:r w:rsidR="00791FCD" w:rsidRPr="00001288">
        <w:rPr>
          <w:rFonts w:ascii="Times New Roman" w:eastAsia="Times New Roman" w:hAnsi="Times New Roman" w:cs="Times New Roman"/>
          <w:lang w:eastAsia="ru-RU"/>
        </w:rPr>
        <w:t>До обращения в суд с иском по спорам, возникающим из отношений между Пользователем и Оператором, предъявляется претензия (письменное предложение о добровольном урегулировании спора).</w:t>
      </w:r>
    </w:p>
    <w:p w14:paraId="7ACC5420" w14:textId="77777777" w:rsidR="000646D1" w:rsidRPr="00001288" w:rsidRDefault="00791FCD"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Срок рассмотрения претензии составляет 30 (тридцать) календарных дней с момента получения претензии, если иной порядок досудебного урегулирования не установлен действующим законодательством.</w:t>
      </w:r>
    </w:p>
    <w:p w14:paraId="0BC4462A" w14:textId="77777777" w:rsidR="000646D1" w:rsidRPr="00001288" w:rsidRDefault="006E5709" w:rsidP="00C03BF9">
      <w:pPr>
        <w:spacing w:after="0" w:line="240" w:lineRule="auto"/>
        <w:ind w:firstLine="709"/>
        <w:jc w:val="both"/>
        <w:rPr>
          <w:rFonts w:ascii="Times New Roman" w:eastAsia="Times New Roman" w:hAnsi="Times New Roman" w:cs="Times New Roman"/>
          <w:lang w:eastAsia="ru-RU"/>
        </w:rPr>
      </w:pPr>
      <w:r w:rsidRPr="00001288">
        <w:rPr>
          <w:rFonts w:ascii="Times New Roman" w:eastAsia="Times New Roman" w:hAnsi="Times New Roman" w:cs="Times New Roman"/>
          <w:lang w:eastAsia="ru-RU"/>
        </w:rPr>
        <w:t>1</w:t>
      </w:r>
      <w:r w:rsidR="00356869" w:rsidRPr="00001288">
        <w:rPr>
          <w:rFonts w:ascii="Times New Roman" w:eastAsia="Times New Roman" w:hAnsi="Times New Roman" w:cs="Times New Roman"/>
          <w:lang w:eastAsia="ru-RU"/>
        </w:rPr>
        <w:t>2</w:t>
      </w:r>
      <w:r w:rsidR="00791FCD" w:rsidRPr="00001288">
        <w:rPr>
          <w:rFonts w:ascii="Times New Roman" w:eastAsia="Times New Roman" w:hAnsi="Times New Roman" w:cs="Times New Roman"/>
          <w:lang w:eastAsia="ru-RU"/>
        </w:rPr>
        <w:t>.3. При не урегулировании в процессе переговоров спорных вопросов, споры, вытекающие из Договора, разрешаются в суде общей юрисдикции по месту нахождения Исполнителя. К Политике конфиденциальности и отношениям между Пользователем и Оператором применяется действующее законодательство Российской Федерации.</w:t>
      </w:r>
    </w:p>
    <w:p w14:paraId="03C47A86" w14:textId="77777777" w:rsidR="000646D1" w:rsidRPr="00001288" w:rsidRDefault="000646D1" w:rsidP="00C03BF9">
      <w:pPr>
        <w:spacing w:after="0" w:line="240" w:lineRule="auto"/>
        <w:ind w:firstLine="709"/>
        <w:jc w:val="both"/>
        <w:rPr>
          <w:rFonts w:ascii="Times New Roman" w:eastAsia="Times New Roman" w:hAnsi="Times New Roman" w:cs="Times New Roman"/>
          <w:lang w:eastAsia="ru-RU"/>
        </w:rPr>
      </w:pPr>
    </w:p>
    <w:p w14:paraId="239D222D" w14:textId="77777777" w:rsidR="00791FCD" w:rsidRPr="00001288" w:rsidRDefault="00791FCD" w:rsidP="00C03BF9">
      <w:pPr>
        <w:spacing w:after="0" w:line="240" w:lineRule="auto"/>
        <w:ind w:firstLine="709"/>
        <w:jc w:val="both"/>
        <w:rPr>
          <w:rFonts w:ascii="Times New Roman" w:eastAsia="Times New Roman" w:hAnsi="Times New Roman" w:cs="Times New Roman"/>
          <w:lang w:eastAsia="ru-RU"/>
        </w:rPr>
      </w:pPr>
    </w:p>
    <w:p w14:paraId="5E34D45D" w14:textId="77777777" w:rsidR="00791FCD" w:rsidRPr="00001288" w:rsidRDefault="006E5709" w:rsidP="00C03BF9">
      <w:pPr>
        <w:spacing w:after="0" w:line="240" w:lineRule="auto"/>
        <w:ind w:firstLine="709"/>
        <w:jc w:val="center"/>
        <w:rPr>
          <w:rFonts w:ascii="Times New Roman" w:eastAsia="Times New Roman" w:hAnsi="Times New Roman" w:cs="Times New Roman"/>
          <w:b/>
          <w:lang w:eastAsia="ru-RU"/>
        </w:rPr>
      </w:pPr>
      <w:r w:rsidRPr="00001288">
        <w:rPr>
          <w:rFonts w:ascii="Times New Roman" w:eastAsia="Times New Roman" w:hAnsi="Times New Roman" w:cs="Times New Roman"/>
          <w:b/>
          <w:lang w:eastAsia="ru-RU"/>
        </w:rPr>
        <w:t>1</w:t>
      </w:r>
      <w:r w:rsidR="00356869" w:rsidRPr="00001288">
        <w:rPr>
          <w:rFonts w:ascii="Times New Roman" w:eastAsia="Times New Roman" w:hAnsi="Times New Roman" w:cs="Times New Roman"/>
          <w:b/>
          <w:lang w:eastAsia="ru-RU"/>
        </w:rPr>
        <w:t>3</w:t>
      </w:r>
      <w:r w:rsidR="00791FCD" w:rsidRPr="00001288">
        <w:rPr>
          <w:rFonts w:ascii="Times New Roman" w:eastAsia="Times New Roman" w:hAnsi="Times New Roman" w:cs="Times New Roman"/>
          <w:b/>
          <w:lang w:eastAsia="ru-RU"/>
        </w:rPr>
        <w:t>. ЗАКЛЮЧИТЕЛЬНЫЕ ПОЛОЖЕНИЯ</w:t>
      </w:r>
    </w:p>
    <w:p w14:paraId="2BC3E095" w14:textId="77777777" w:rsidR="0007613D" w:rsidRPr="00F01766" w:rsidRDefault="0007613D" w:rsidP="00C03BF9">
      <w:pPr>
        <w:spacing w:after="0" w:line="240" w:lineRule="auto"/>
        <w:ind w:firstLine="709"/>
        <w:jc w:val="both"/>
        <w:rPr>
          <w:rFonts w:ascii="Times New Roman" w:eastAsia="Times New Roman" w:hAnsi="Times New Roman" w:cs="Times New Roman"/>
          <w:lang w:eastAsia="ru-RU"/>
        </w:rPr>
      </w:pPr>
    </w:p>
    <w:p w14:paraId="148B8415" w14:textId="77777777" w:rsidR="007C04F1" w:rsidRPr="00F01766" w:rsidRDefault="00356869" w:rsidP="00C03BF9">
      <w:pPr>
        <w:spacing w:after="0" w:line="240" w:lineRule="auto"/>
        <w:ind w:firstLine="709"/>
        <w:jc w:val="both"/>
        <w:rPr>
          <w:rFonts w:ascii="Times New Roman" w:eastAsia="Times New Roman" w:hAnsi="Times New Roman" w:cs="Times New Roman"/>
          <w:lang w:eastAsia="ru-RU"/>
        </w:rPr>
      </w:pPr>
      <w:r w:rsidRPr="00F01766">
        <w:rPr>
          <w:rFonts w:ascii="Times New Roman" w:eastAsia="Times New Roman" w:hAnsi="Times New Roman" w:cs="Times New Roman"/>
          <w:lang w:eastAsia="ru-RU"/>
        </w:rPr>
        <w:t>13</w:t>
      </w:r>
      <w:r w:rsidR="00791FCD" w:rsidRPr="00F01766">
        <w:rPr>
          <w:rFonts w:ascii="Times New Roman" w:eastAsia="Times New Roman" w:hAnsi="Times New Roman" w:cs="Times New Roman"/>
          <w:lang w:eastAsia="ru-RU"/>
        </w:rPr>
        <w:t xml:space="preserve">.1. </w:t>
      </w:r>
      <w:r w:rsidR="007C04F1" w:rsidRPr="00F01766">
        <w:rPr>
          <w:rFonts w:ascii="Times New Roman" w:eastAsia="Times New Roman" w:hAnsi="Times New Roman" w:cs="Times New Roman"/>
          <w:lang w:eastAsia="ru-RU"/>
        </w:rPr>
        <w:t xml:space="preserve">Места хранения персональных данных на материальных носителях, а также лица, которые осуществляют обработку персональных данных на материальных носителях, </w:t>
      </w:r>
      <w:r w:rsidR="007B4EFB" w:rsidRPr="00F01766">
        <w:rPr>
          <w:rFonts w:ascii="Times New Roman" w:eastAsia="Times New Roman" w:hAnsi="Times New Roman" w:cs="Times New Roman"/>
          <w:lang w:eastAsia="ru-RU"/>
        </w:rPr>
        <w:t xml:space="preserve">определяются Приказом Оператора, </w:t>
      </w:r>
      <w:r w:rsidR="007C04F1" w:rsidRPr="00F01766">
        <w:rPr>
          <w:rFonts w:ascii="Times New Roman" w:eastAsia="Times New Roman" w:hAnsi="Times New Roman" w:cs="Times New Roman"/>
          <w:lang w:eastAsia="ru-RU"/>
        </w:rPr>
        <w:t xml:space="preserve">так как обработка персональных данных осуществляется Оператором </w:t>
      </w:r>
      <w:r w:rsidR="007B4EFB" w:rsidRPr="00F01766">
        <w:rPr>
          <w:rFonts w:ascii="Times New Roman" w:eastAsia="Times New Roman" w:hAnsi="Times New Roman" w:cs="Times New Roman"/>
          <w:lang w:eastAsia="ru-RU"/>
        </w:rPr>
        <w:t>в смешанной форме</w:t>
      </w:r>
      <w:r w:rsidR="007C04F1" w:rsidRPr="00F01766">
        <w:rPr>
          <w:rFonts w:ascii="Times New Roman" w:eastAsia="Times New Roman" w:hAnsi="Times New Roman" w:cs="Times New Roman"/>
          <w:lang w:eastAsia="ru-RU"/>
        </w:rPr>
        <w:t>.</w:t>
      </w:r>
    </w:p>
    <w:p w14:paraId="4756C5D6" w14:textId="77777777" w:rsidR="007B4EFB" w:rsidRPr="00F01766" w:rsidRDefault="007C04F1" w:rsidP="007B4EFB">
      <w:pPr>
        <w:spacing w:after="0" w:line="240" w:lineRule="auto"/>
        <w:ind w:firstLine="709"/>
        <w:jc w:val="both"/>
        <w:rPr>
          <w:rFonts w:ascii="Times New Roman" w:hAnsi="Times New Roman"/>
          <w:lang w:eastAsia="ru-RU"/>
        </w:rPr>
      </w:pPr>
      <w:r w:rsidRPr="00F01766">
        <w:rPr>
          <w:rFonts w:ascii="Times New Roman" w:eastAsia="Times New Roman" w:hAnsi="Times New Roman" w:cs="Times New Roman"/>
          <w:lang w:eastAsia="ru-RU"/>
        </w:rPr>
        <w:t xml:space="preserve">13.2. </w:t>
      </w:r>
      <w:r w:rsidR="007B4EFB" w:rsidRPr="00F01766">
        <w:rPr>
          <w:rFonts w:ascii="Times New Roman" w:hAnsi="Times New Roman"/>
          <w:lang w:eastAsia="ru-RU"/>
        </w:rPr>
        <w:t>Оператор осуществляет хранение персональных данных в форме, позволяющей определить субъекта персональных данных, не дольше, чем этого требует каждая цель обработки персональных данных, если срок хранения персональных данных не установлен федеральным законом, договором.</w:t>
      </w:r>
    </w:p>
    <w:p w14:paraId="66F08306" w14:textId="77777777" w:rsidR="007B4EFB" w:rsidRPr="00F01766" w:rsidRDefault="007B4EFB" w:rsidP="007B4EFB">
      <w:pPr>
        <w:spacing w:after="0" w:line="240" w:lineRule="auto"/>
        <w:ind w:firstLine="709"/>
        <w:jc w:val="both"/>
        <w:rPr>
          <w:rFonts w:ascii="Times New Roman" w:hAnsi="Times New Roman"/>
          <w:lang w:eastAsia="ru-RU"/>
        </w:rPr>
      </w:pPr>
      <w:r w:rsidRPr="00F01766">
        <w:rPr>
          <w:rFonts w:ascii="Times New Roman" w:hAnsi="Times New Roman"/>
          <w:lang w:eastAsia="ru-RU"/>
        </w:rPr>
        <w:t xml:space="preserve">13.3. </w:t>
      </w:r>
      <w:bookmarkStart w:id="13" w:name="_Hlk198532922"/>
      <w:r w:rsidRPr="00F01766">
        <w:rPr>
          <w:rFonts w:ascii="Times New Roman" w:hAnsi="Times New Roman"/>
          <w:lang w:eastAsia="ru-RU"/>
        </w:rPr>
        <w:t xml:space="preserve">Персональные данные на бумажных носителях хранятся у Оператора в течение сроков хранения документов, в том числе для которых эти сроки предусмотрены законодательством об архивном деле в РФ (Федеральный закон от 22.10.2004 № 125-ФЗ </w:t>
      </w:r>
      <w:r w:rsidR="00992781">
        <w:rPr>
          <w:rFonts w:ascii="Times New Roman" w:hAnsi="Times New Roman"/>
          <w:lang w:eastAsia="ru-RU"/>
        </w:rPr>
        <w:t>«</w:t>
      </w:r>
      <w:r w:rsidRPr="00F01766">
        <w:rPr>
          <w:rFonts w:ascii="Times New Roman" w:hAnsi="Times New Roman"/>
          <w:lang w:eastAsia="ru-RU"/>
        </w:rPr>
        <w:t>Об архивном деле в Российской Федерации</w:t>
      </w:r>
      <w:r w:rsidR="00992781">
        <w:rPr>
          <w:rFonts w:ascii="Times New Roman" w:hAnsi="Times New Roman"/>
          <w:lang w:eastAsia="ru-RU"/>
        </w:rPr>
        <w:t>»</w:t>
      </w:r>
      <w:r w:rsidRPr="00F01766">
        <w:rPr>
          <w:rFonts w:ascii="Times New Roman" w:hAnsi="Times New Roman"/>
          <w:lang w:eastAsia="ru-RU"/>
        </w:rPr>
        <w:t>, Перечень типовых управленческих архивных документов, образующихся в процессе деятельности государственных органов, органов местного самоуправления и организаций, с указанием сроков их хранения (утв. Приказом Росархива от 20.12.2019 № 236)).</w:t>
      </w:r>
    </w:p>
    <w:bookmarkEnd w:id="13"/>
    <w:p w14:paraId="33DF66AE" w14:textId="77777777" w:rsidR="00791FCD" w:rsidRPr="00F01766" w:rsidRDefault="007B4EFB" w:rsidP="00C03BF9">
      <w:pPr>
        <w:spacing w:after="0" w:line="240" w:lineRule="auto"/>
        <w:ind w:firstLine="709"/>
        <w:jc w:val="both"/>
        <w:rPr>
          <w:rFonts w:ascii="Times New Roman" w:eastAsia="Times New Roman" w:hAnsi="Times New Roman" w:cs="Times New Roman"/>
          <w:lang w:eastAsia="ru-RU"/>
        </w:rPr>
      </w:pPr>
      <w:r w:rsidRPr="00F01766">
        <w:rPr>
          <w:rFonts w:ascii="Times New Roman" w:hAnsi="Times New Roman"/>
          <w:lang w:eastAsia="ru-RU"/>
        </w:rPr>
        <w:t xml:space="preserve">13.4. </w:t>
      </w:r>
      <w:r w:rsidR="00791FCD" w:rsidRPr="00F01766">
        <w:rPr>
          <w:rFonts w:ascii="Times New Roman" w:eastAsia="Times New Roman" w:hAnsi="Times New Roman" w:cs="Times New Roman"/>
          <w:lang w:eastAsia="ru-RU"/>
        </w:rPr>
        <w:t>Оператор имеет право вносить изменения в настоящую Политику. При внесении изменений в актуальной редакции указывается дата последнего обновления. Новая редакция Политики вступает в силу с момента ее размещения на Сайте, если иное не предусмотрено новой редакцией Политики. Действующая редакция постоянно доступна на Сайт</w:t>
      </w:r>
      <w:r w:rsidR="0007613D" w:rsidRPr="00F01766">
        <w:rPr>
          <w:rFonts w:ascii="Times New Roman" w:eastAsia="Times New Roman" w:hAnsi="Times New Roman" w:cs="Times New Roman"/>
          <w:lang w:eastAsia="ru-RU"/>
        </w:rPr>
        <w:t>е</w:t>
      </w:r>
      <w:r w:rsidR="00791FCD" w:rsidRPr="00F01766">
        <w:rPr>
          <w:rFonts w:ascii="Times New Roman" w:eastAsia="Times New Roman" w:hAnsi="Times New Roman" w:cs="Times New Roman"/>
          <w:lang w:eastAsia="ru-RU"/>
        </w:rPr>
        <w:t xml:space="preserve"> по адрес</w:t>
      </w:r>
      <w:r w:rsidR="0007613D" w:rsidRPr="00F01766">
        <w:rPr>
          <w:rFonts w:ascii="Times New Roman" w:eastAsia="Times New Roman" w:hAnsi="Times New Roman" w:cs="Times New Roman"/>
          <w:lang w:eastAsia="ru-RU"/>
        </w:rPr>
        <w:t xml:space="preserve">у, указанному в разделе </w:t>
      </w:r>
      <w:r w:rsidR="00522470" w:rsidRPr="00F01766">
        <w:rPr>
          <w:rFonts w:ascii="Times New Roman" w:eastAsia="Times New Roman" w:hAnsi="Times New Roman" w:cs="Times New Roman"/>
          <w:lang w:eastAsia="ru-RU"/>
        </w:rPr>
        <w:t xml:space="preserve">14 </w:t>
      </w:r>
      <w:r w:rsidR="0007613D" w:rsidRPr="00F01766">
        <w:rPr>
          <w:rFonts w:ascii="Times New Roman" w:eastAsia="Times New Roman" w:hAnsi="Times New Roman" w:cs="Times New Roman"/>
          <w:lang w:eastAsia="ru-RU"/>
        </w:rPr>
        <w:t>настоящей Политики.</w:t>
      </w:r>
    </w:p>
    <w:p w14:paraId="1C72F176" w14:textId="77777777" w:rsidR="000646D1" w:rsidRPr="007B4EFB" w:rsidRDefault="000646D1" w:rsidP="00C03BF9">
      <w:pPr>
        <w:spacing w:after="0" w:line="240" w:lineRule="auto"/>
        <w:ind w:firstLine="709"/>
        <w:jc w:val="center"/>
        <w:rPr>
          <w:rFonts w:ascii="Times New Roman" w:eastAsia="Times New Roman" w:hAnsi="Times New Roman" w:cs="Times New Roman"/>
          <w:b/>
          <w:lang w:eastAsia="ru-RU"/>
        </w:rPr>
      </w:pPr>
    </w:p>
    <w:p w14:paraId="00A603F4" w14:textId="77777777" w:rsidR="00791FCD" w:rsidRPr="007B4EFB" w:rsidRDefault="006E5709" w:rsidP="00C03BF9">
      <w:pPr>
        <w:spacing w:after="0" w:line="240" w:lineRule="auto"/>
        <w:ind w:firstLine="709"/>
        <w:jc w:val="center"/>
        <w:rPr>
          <w:rFonts w:ascii="Times New Roman" w:eastAsia="Times New Roman" w:hAnsi="Times New Roman" w:cs="Times New Roman"/>
          <w:b/>
          <w:lang w:eastAsia="ru-RU"/>
        </w:rPr>
      </w:pPr>
      <w:r w:rsidRPr="007B4EFB">
        <w:rPr>
          <w:rFonts w:ascii="Times New Roman" w:eastAsia="Times New Roman" w:hAnsi="Times New Roman" w:cs="Times New Roman"/>
          <w:b/>
          <w:lang w:eastAsia="ru-RU"/>
        </w:rPr>
        <w:t>1</w:t>
      </w:r>
      <w:r w:rsidR="00356869" w:rsidRPr="007B4EFB">
        <w:rPr>
          <w:rFonts w:ascii="Times New Roman" w:eastAsia="Times New Roman" w:hAnsi="Times New Roman" w:cs="Times New Roman"/>
          <w:b/>
          <w:lang w:eastAsia="ru-RU"/>
        </w:rPr>
        <w:t>4</w:t>
      </w:r>
      <w:r w:rsidR="0007613D" w:rsidRPr="007B4EFB">
        <w:rPr>
          <w:rFonts w:ascii="Times New Roman" w:eastAsia="Times New Roman" w:hAnsi="Times New Roman" w:cs="Times New Roman"/>
          <w:b/>
          <w:lang w:eastAsia="ru-RU"/>
        </w:rPr>
        <w:t xml:space="preserve">. </w:t>
      </w:r>
      <w:r w:rsidR="00791FCD" w:rsidRPr="007B4EFB">
        <w:rPr>
          <w:rFonts w:ascii="Times New Roman" w:eastAsia="Times New Roman" w:hAnsi="Times New Roman" w:cs="Times New Roman"/>
          <w:b/>
          <w:lang w:eastAsia="ru-RU"/>
        </w:rPr>
        <w:t>РЕКВИЗИТЫ ОПЕРАТОРА</w:t>
      </w:r>
    </w:p>
    <w:p w14:paraId="7BF25113" w14:textId="77777777" w:rsidR="00210747" w:rsidRPr="007B4EFB" w:rsidRDefault="00210747" w:rsidP="00C03BF9">
      <w:pPr>
        <w:shd w:val="clear" w:color="auto" w:fill="FFFFFF"/>
        <w:spacing w:after="0" w:line="225" w:lineRule="atLeast"/>
        <w:rPr>
          <w:rFonts w:ascii="Times New Roman" w:hAnsi="Times New Roman" w:cs="Times New Roman"/>
        </w:rPr>
      </w:pPr>
    </w:p>
    <w:p w14:paraId="1A1D30E7" w14:textId="77777777" w:rsidR="00210747" w:rsidRPr="007B4EFB" w:rsidRDefault="00210747" w:rsidP="00C03BF9">
      <w:pPr>
        <w:shd w:val="clear" w:color="auto" w:fill="FFFFFF"/>
        <w:spacing w:after="0" w:line="225" w:lineRule="atLeast"/>
        <w:rPr>
          <w:rFonts w:ascii="Times New Roman" w:hAnsi="Times New Roman" w:cs="Times New Roman"/>
        </w:rPr>
      </w:pPr>
    </w:p>
    <w:p w14:paraId="6CE9DB9E" w14:textId="77777777" w:rsidR="007B4EFB" w:rsidRPr="007B4EFB" w:rsidRDefault="00C46940" w:rsidP="007B4EFB">
      <w:pPr>
        <w:spacing w:after="0"/>
        <w:ind w:firstLine="709"/>
        <w:rPr>
          <w:rStyle w:val="fontstyle01"/>
          <w:rFonts w:ascii="Times New Roman" w:hAnsi="Times New Roman" w:cs="Times New Roman"/>
          <w:b/>
          <w:sz w:val="22"/>
        </w:rPr>
      </w:pPr>
      <w:r>
        <w:rPr>
          <w:rStyle w:val="fontstyle01"/>
          <w:rFonts w:ascii="Times New Roman" w:hAnsi="Times New Roman" w:cs="Times New Roman"/>
          <w:b/>
          <w:sz w:val="22"/>
        </w:rPr>
        <w:t>Индивидуальный предприниматель Коннова Екатерина Андреевна</w:t>
      </w:r>
    </w:p>
    <w:p w14:paraId="629B2419" w14:textId="77777777" w:rsidR="007B4EFB" w:rsidRPr="007B4EFB" w:rsidRDefault="007B4EFB" w:rsidP="007B4EFB">
      <w:pPr>
        <w:spacing w:after="0"/>
        <w:ind w:firstLine="709"/>
        <w:rPr>
          <w:rFonts w:ascii="Times New Roman" w:hAnsi="Times New Roman" w:cs="Times New Roman"/>
          <w:bCs/>
        </w:rPr>
      </w:pPr>
      <w:r w:rsidRPr="009B72B3">
        <w:rPr>
          <w:rFonts w:ascii="Times New Roman" w:hAnsi="Times New Roman" w:cs="Times New Roman"/>
          <w:bCs/>
        </w:rPr>
        <w:t xml:space="preserve">ИНН: </w:t>
      </w:r>
      <w:hyperlink r:id="rId15" w:history="1">
        <w:r w:rsidR="00C46940">
          <w:rPr>
            <w:rFonts w:ascii="Times New Roman" w:hAnsi="Times New Roman" w:cs="Times New Roman"/>
            <w:bCs/>
          </w:rPr>
          <w:t>672506519370</w:t>
        </w:r>
      </w:hyperlink>
      <w:r w:rsidRPr="007B4EFB">
        <w:rPr>
          <w:rFonts w:ascii="Times New Roman" w:hAnsi="Times New Roman" w:cs="Times New Roman"/>
          <w:bCs/>
        </w:rPr>
        <w:t xml:space="preserve">, </w:t>
      </w:r>
      <w:r w:rsidRPr="009B72B3">
        <w:rPr>
          <w:rFonts w:ascii="Times New Roman" w:hAnsi="Times New Roman" w:cs="Times New Roman"/>
          <w:bCs/>
        </w:rPr>
        <w:t>ОГРН</w:t>
      </w:r>
      <w:r w:rsidR="00C46940">
        <w:rPr>
          <w:rFonts w:ascii="Times New Roman" w:hAnsi="Times New Roman" w:cs="Times New Roman"/>
          <w:bCs/>
        </w:rPr>
        <w:t>ИП</w:t>
      </w:r>
      <w:r w:rsidRPr="009B72B3">
        <w:rPr>
          <w:rFonts w:ascii="Times New Roman" w:hAnsi="Times New Roman" w:cs="Times New Roman"/>
          <w:bCs/>
        </w:rPr>
        <w:t xml:space="preserve"> </w:t>
      </w:r>
      <w:r w:rsidR="00C46940" w:rsidRPr="00C46940">
        <w:rPr>
          <w:rFonts w:ascii="Times New Roman" w:hAnsi="Times New Roman" w:cs="Times New Roman"/>
          <w:bCs/>
        </w:rPr>
        <w:t>324508100012537</w:t>
      </w:r>
    </w:p>
    <w:p w14:paraId="74C4BBE7" w14:textId="77777777" w:rsidR="007B4EFB" w:rsidRPr="009B72B3" w:rsidRDefault="007B4EFB" w:rsidP="007B4EFB">
      <w:pPr>
        <w:spacing w:after="0"/>
        <w:ind w:firstLine="709"/>
        <w:rPr>
          <w:rFonts w:ascii="Times New Roman" w:hAnsi="Times New Roman" w:cs="Times New Roman"/>
          <w:bCs/>
        </w:rPr>
      </w:pPr>
      <w:r w:rsidRPr="009B72B3">
        <w:rPr>
          <w:rFonts w:ascii="Times New Roman" w:hAnsi="Times New Roman" w:cs="Times New Roman"/>
          <w:bCs/>
        </w:rPr>
        <w:t xml:space="preserve">Юридический адрес: </w:t>
      </w:r>
      <w:r w:rsidR="00C46940">
        <w:rPr>
          <w:rFonts w:ascii="Times New Roman" w:hAnsi="Times New Roman" w:cs="Times New Roman"/>
        </w:rPr>
        <w:t>140002</w:t>
      </w:r>
      <w:r w:rsidR="00C46940" w:rsidRPr="004D7F79">
        <w:rPr>
          <w:rFonts w:ascii="Times New Roman" w:hAnsi="Times New Roman" w:cs="Times New Roman"/>
        </w:rPr>
        <w:t xml:space="preserve">, </w:t>
      </w:r>
      <w:r w:rsidR="00C46940">
        <w:rPr>
          <w:rFonts w:ascii="Times New Roman" w:hAnsi="Times New Roman" w:cs="Times New Roman"/>
        </w:rPr>
        <w:t>Московская</w:t>
      </w:r>
      <w:r w:rsidR="00C46940" w:rsidRPr="004D7F79">
        <w:rPr>
          <w:rFonts w:ascii="Times New Roman" w:hAnsi="Times New Roman" w:cs="Times New Roman"/>
        </w:rPr>
        <w:t xml:space="preserve"> область, г. </w:t>
      </w:r>
      <w:r w:rsidR="00C46940">
        <w:rPr>
          <w:rFonts w:ascii="Times New Roman" w:hAnsi="Times New Roman" w:cs="Times New Roman"/>
        </w:rPr>
        <w:t>Люберцы</w:t>
      </w:r>
      <w:r w:rsidR="00C46940" w:rsidRPr="004D7F79">
        <w:rPr>
          <w:rFonts w:ascii="Times New Roman" w:hAnsi="Times New Roman" w:cs="Times New Roman"/>
        </w:rPr>
        <w:t xml:space="preserve">, ул. </w:t>
      </w:r>
      <w:r w:rsidR="00C46940">
        <w:rPr>
          <w:rFonts w:ascii="Times New Roman" w:hAnsi="Times New Roman" w:cs="Times New Roman"/>
        </w:rPr>
        <w:t>Кирова (116 квартал), д.12, кв./оф.113</w:t>
      </w:r>
    </w:p>
    <w:p w14:paraId="3A69918B" w14:textId="77777777" w:rsidR="007B4EFB" w:rsidRPr="007B4EFB" w:rsidRDefault="007B4EFB" w:rsidP="007B4EFB">
      <w:pPr>
        <w:spacing w:after="0"/>
        <w:ind w:firstLine="709"/>
        <w:rPr>
          <w:rFonts w:ascii="Times New Roman" w:hAnsi="Times New Roman" w:cs="Times New Roman"/>
          <w:bCs/>
        </w:rPr>
      </w:pPr>
      <w:r w:rsidRPr="007B4EFB">
        <w:rPr>
          <w:rFonts w:ascii="Times New Roman" w:hAnsi="Times New Roman" w:cs="Times New Roman"/>
          <w:bCs/>
        </w:rPr>
        <w:t xml:space="preserve">Сайт, на котором опубликованы для публичного доступа, настоящий договор и иные правовые документы: </w:t>
      </w:r>
    </w:p>
    <w:p w14:paraId="7F014873" w14:textId="77777777" w:rsidR="007B4EFB" w:rsidRPr="007B4EFB" w:rsidRDefault="00C46940" w:rsidP="008B1D40">
      <w:pPr>
        <w:spacing w:after="0"/>
        <w:ind w:left="708" w:firstLine="1"/>
        <w:rPr>
          <w:rFonts w:ascii="Times New Roman" w:hAnsi="Times New Roman" w:cs="Times New Roman"/>
          <w:bCs/>
        </w:rPr>
      </w:pPr>
      <w:hyperlink r:id="rId16" w:tgtFrame="_blank" w:tooltip="https://nutritionist.katy-konnova.ru/" w:history="1">
        <w:r w:rsidRPr="00C46940">
          <w:rPr>
            <w:rFonts w:ascii="Times New Roman" w:hAnsi="Times New Roman" w:cs="Times New Roman"/>
            <w:bCs/>
          </w:rPr>
          <w:t>https://nutritionist.katy-konnova.ru/</w:t>
        </w:r>
      </w:hyperlink>
      <w:r w:rsidR="005F1D9A">
        <w:rPr>
          <w:rFonts w:ascii="Times New Roman" w:hAnsi="Times New Roman" w:cs="Times New Roman"/>
          <w:bCs/>
        </w:rPr>
        <w:br/>
      </w:r>
      <w:r w:rsidR="007B4EFB" w:rsidRPr="007B4EFB">
        <w:rPr>
          <w:rFonts w:ascii="Times New Roman" w:hAnsi="Times New Roman" w:cs="Times New Roman"/>
          <w:bCs/>
        </w:rPr>
        <w:t xml:space="preserve">Телефон: </w:t>
      </w:r>
      <w:r>
        <w:rPr>
          <w:rFonts w:ascii="Times New Roman" w:hAnsi="Times New Roman" w:cs="Times New Roman"/>
          <w:bCs/>
        </w:rPr>
        <w:t>+7</w:t>
      </w:r>
      <w:hyperlink r:id="rId17" w:history="1">
        <w:r w:rsidRPr="00C46940">
          <w:rPr>
            <w:rFonts w:ascii="Times New Roman" w:hAnsi="Times New Roman" w:cs="Times New Roman"/>
            <w:bCs/>
          </w:rPr>
          <w:t xml:space="preserve"> (932) 000 99 79</w:t>
        </w:r>
      </w:hyperlink>
    </w:p>
    <w:p w14:paraId="6F456480" w14:textId="77777777" w:rsidR="007B4EFB" w:rsidRPr="007B4EFB" w:rsidRDefault="007B4EFB" w:rsidP="007B4EFB">
      <w:pPr>
        <w:shd w:val="clear" w:color="auto" w:fill="FFFFFF"/>
        <w:spacing w:after="0"/>
        <w:ind w:firstLine="709"/>
        <w:rPr>
          <w:rFonts w:ascii="Times New Roman" w:eastAsia="Times New Roman" w:hAnsi="Times New Roman" w:cs="Times New Roman"/>
        </w:rPr>
      </w:pPr>
      <w:r w:rsidRPr="00C46940">
        <w:rPr>
          <w:rFonts w:ascii="Times New Roman" w:hAnsi="Times New Roman" w:cs="Times New Roman"/>
          <w:bCs/>
        </w:rPr>
        <w:t>Режим работы отдела поддержки, который отвечает на</w:t>
      </w:r>
      <w:r w:rsidRPr="007B4EFB">
        <w:rPr>
          <w:rFonts w:ascii="Times New Roman" w:eastAsia="Times New Roman" w:hAnsi="Times New Roman" w:cs="Times New Roman"/>
        </w:rPr>
        <w:t xml:space="preserve"> телефонные звонки и электронные письма: </w:t>
      </w:r>
    </w:p>
    <w:p w14:paraId="542D8519" w14:textId="77777777" w:rsidR="007B4EFB" w:rsidRPr="007B4EFB" w:rsidRDefault="007B4EFB" w:rsidP="007B4EFB">
      <w:pPr>
        <w:shd w:val="clear" w:color="auto" w:fill="FFFFFF"/>
        <w:spacing w:after="0"/>
        <w:ind w:firstLine="709"/>
        <w:rPr>
          <w:rFonts w:ascii="Times New Roman" w:eastAsia="Times New Roman" w:hAnsi="Times New Roman" w:cs="Times New Roman"/>
        </w:rPr>
      </w:pPr>
      <w:r w:rsidRPr="007B4EFB">
        <w:rPr>
          <w:rFonts w:ascii="Times New Roman" w:eastAsia="Times New Roman" w:hAnsi="Times New Roman" w:cs="Times New Roman"/>
        </w:rPr>
        <w:t>будние дни с 09.00 по 18.00 по московскому времени (+3 UTC)</w:t>
      </w:r>
    </w:p>
    <w:p w14:paraId="715800FF" w14:textId="77777777" w:rsidR="001C6D28" w:rsidRPr="007B4EFB" w:rsidRDefault="001C6D28" w:rsidP="00C03BF9">
      <w:pPr>
        <w:spacing w:after="0"/>
        <w:rPr>
          <w:rFonts w:ascii="Times New Roman" w:hAnsi="Times New Roman" w:cs="Times New Roman"/>
        </w:rPr>
      </w:pPr>
    </w:p>
    <w:p w14:paraId="582B2C93" w14:textId="77777777" w:rsidR="00791FCD" w:rsidRPr="00001288" w:rsidRDefault="00791FCD" w:rsidP="00C03BF9">
      <w:pPr>
        <w:spacing w:after="0"/>
        <w:jc w:val="right"/>
        <w:rPr>
          <w:rFonts w:ascii="Times New Roman" w:hAnsi="Times New Roman" w:cs="Times New Roman"/>
        </w:rPr>
      </w:pPr>
    </w:p>
    <w:sectPr w:rsidR="00791FCD" w:rsidRPr="00001288" w:rsidSect="0007613D">
      <w:headerReference w:type="default" r:id="rId18"/>
      <w:footerReference w:type="default" r:id="rId19"/>
      <w:pgSz w:w="11906" w:h="16838"/>
      <w:pgMar w:top="851" w:right="707" w:bottom="709"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AA1F93" w14:textId="77777777" w:rsidR="009B6256" w:rsidRDefault="009B6256" w:rsidP="0007613D">
      <w:pPr>
        <w:spacing w:after="0" w:line="240" w:lineRule="auto"/>
      </w:pPr>
      <w:r>
        <w:separator/>
      </w:r>
    </w:p>
  </w:endnote>
  <w:endnote w:type="continuationSeparator" w:id="0">
    <w:p w14:paraId="6DEAA131" w14:textId="77777777" w:rsidR="009B6256" w:rsidRDefault="009B6256" w:rsidP="000761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Microsoft Sans Serif">
    <w:panose1 w:val="020B0604020202020204"/>
    <w:charset w:val="CC"/>
    <w:family w:val="swiss"/>
    <w:pitch w:val="variable"/>
    <w:sig w:usb0="E5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D72F0" w14:textId="77777777" w:rsidR="00334EEF" w:rsidRDefault="00334EEF">
    <w:pPr>
      <w:pStyle w:val="aa"/>
      <w:jc w:val="right"/>
    </w:pPr>
  </w:p>
  <w:p w14:paraId="074F53C2" w14:textId="77777777" w:rsidR="00334EEF" w:rsidRDefault="00334EEF">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D8C0A5" w14:textId="77777777" w:rsidR="009B6256" w:rsidRDefault="009B6256" w:rsidP="0007613D">
      <w:pPr>
        <w:spacing w:after="0" w:line="240" w:lineRule="auto"/>
      </w:pPr>
      <w:r>
        <w:separator/>
      </w:r>
    </w:p>
  </w:footnote>
  <w:footnote w:type="continuationSeparator" w:id="0">
    <w:p w14:paraId="37C01AC5" w14:textId="77777777" w:rsidR="009B6256" w:rsidRDefault="009B6256" w:rsidP="000761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17580518"/>
      <w:docPartObj>
        <w:docPartGallery w:val="Page Numbers (Top of Page)"/>
        <w:docPartUnique/>
      </w:docPartObj>
    </w:sdtPr>
    <w:sdtEndPr>
      <w:rPr>
        <w:rFonts w:ascii="Times New Roman" w:hAnsi="Times New Roman" w:cs="Times New Roman"/>
        <w:sz w:val="16"/>
        <w:szCs w:val="16"/>
      </w:rPr>
    </w:sdtEndPr>
    <w:sdtContent>
      <w:p w14:paraId="3EE6B1F9" w14:textId="77777777" w:rsidR="00334EEF" w:rsidRPr="0007613D" w:rsidRDefault="00334EEF">
        <w:pPr>
          <w:pStyle w:val="a8"/>
          <w:jc w:val="center"/>
          <w:rPr>
            <w:rFonts w:ascii="Times New Roman" w:hAnsi="Times New Roman" w:cs="Times New Roman"/>
            <w:sz w:val="16"/>
            <w:szCs w:val="16"/>
          </w:rPr>
        </w:pPr>
        <w:r w:rsidRPr="0007613D">
          <w:rPr>
            <w:rFonts w:ascii="Times New Roman" w:hAnsi="Times New Roman" w:cs="Times New Roman"/>
            <w:sz w:val="16"/>
            <w:szCs w:val="16"/>
          </w:rPr>
          <w:fldChar w:fldCharType="begin"/>
        </w:r>
        <w:r w:rsidRPr="0007613D">
          <w:rPr>
            <w:rFonts w:ascii="Times New Roman" w:hAnsi="Times New Roman" w:cs="Times New Roman"/>
            <w:sz w:val="16"/>
            <w:szCs w:val="16"/>
          </w:rPr>
          <w:instrText>PAGE   \* MERGEFORMAT</w:instrText>
        </w:r>
        <w:r w:rsidRPr="0007613D">
          <w:rPr>
            <w:rFonts w:ascii="Times New Roman" w:hAnsi="Times New Roman" w:cs="Times New Roman"/>
            <w:sz w:val="16"/>
            <w:szCs w:val="16"/>
          </w:rPr>
          <w:fldChar w:fldCharType="separate"/>
        </w:r>
        <w:r w:rsidR="00EF1460">
          <w:rPr>
            <w:rFonts w:ascii="Times New Roman" w:hAnsi="Times New Roman" w:cs="Times New Roman"/>
            <w:noProof/>
            <w:sz w:val="16"/>
            <w:szCs w:val="16"/>
          </w:rPr>
          <w:t>1</w:t>
        </w:r>
        <w:r w:rsidRPr="0007613D">
          <w:rPr>
            <w:rFonts w:ascii="Times New Roman" w:hAnsi="Times New Roman" w:cs="Times New Roman"/>
            <w:sz w:val="16"/>
            <w:szCs w:val="16"/>
          </w:rPr>
          <w:fldChar w:fldCharType="end"/>
        </w:r>
      </w:p>
    </w:sdtContent>
  </w:sdt>
  <w:p w14:paraId="33467E91" w14:textId="77777777" w:rsidR="00334EEF" w:rsidRDefault="00334EEF">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D"/>
    <w:multiLevelType w:val="multilevel"/>
    <w:tmpl w:val="FFFFFFFF"/>
    <w:lvl w:ilvl="0">
      <w:start w:val="1"/>
      <w:numFmt w:val="bullet"/>
      <w:lvlText w:val=""/>
      <w:lvlJc w:val="left"/>
      <w:pPr>
        <w:tabs>
          <w:tab w:val="num" w:pos="540"/>
        </w:tabs>
        <w:ind w:left="540" w:hanging="227"/>
      </w:pPr>
      <w:rPr>
        <w:rFonts w:ascii="Symbol" w:hAnsi="Symbol" w:hint="default"/>
      </w:rPr>
    </w:lvl>
    <w:lvl w:ilvl="1">
      <w:start w:val="1"/>
      <w:numFmt w:val="bullet"/>
      <w:lvlText w:val=""/>
      <w:lvlJc w:val="left"/>
      <w:pPr>
        <w:tabs>
          <w:tab w:val="num" w:pos="540"/>
        </w:tabs>
        <w:ind w:left="540" w:hanging="227"/>
      </w:pPr>
      <w:rPr>
        <w:rFonts w:ascii="Symbol" w:hAnsi="Symbol" w:hint="default"/>
      </w:rPr>
    </w:lvl>
    <w:lvl w:ilvl="2">
      <w:start w:val="1"/>
      <w:numFmt w:val="bullet"/>
      <w:lvlText w:val=""/>
      <w:lvlJc w:val="left"/>
      <w:pPr>
        <w:tabs>
          <w:tab w:val="num" w:pos="540"/>
        </w:tabs>
        <w:ind w:left="540" w:hanging="227"/>
      </w:pPr>
      <w:rPr>
        <w:rFonts w:ascii="Symbol" w:hAnsi="Symbol" w:hint="default"/>
      </w:rPr>
    </w:lvl>
    <w:lvl w:ilvl="3">
      <w:start w:val="1"/>
      <w:numFmt w:val="bullet"/>
      <w:lvlText w:val=""/>
      <w:lvlJc w:val="left"/>
      <w:pPr>
        <w:tabs>
          <w:tab w:val="num" w:pos="540"/>
        </w:tabs>
        <w:ind w:left="540" w:hanging="227"/>
      </w:pPr>
      <w:rPr>
        <w:rFonts w:ascii="Symbol" w:hAnsi="Symbol" w:hint="default"/>
      </w:rPr>
    </w:lvl>
    <w:lvl w:ilvl="4">
      <w:start w:val="1"/>
      <w:numFmt w:val="bullet"/>
      <w:lvlText w:val=""/>
      <w:lvlJc w:val="left"/>
      <w:pPr>
        <w:tabs>
          <w:tab w:val="num" w:pos="540"/>
        </w:tabs>
        <w:ind w:left="540" w:hanging="227"/>
      </w:pPr>
      <w:rPr>
        <w:rFonts w:ascii="Symbol" w:hAnsi="Symbol" w:hint="default"/>
      </w:rPr>
    </w:lvl>
    <w:lvl w:ilvl="5">
      <w:start w:val="1"/>
      <w:numFmt w:val="bullet"/>
      <w:lvlText w:val=""/>
      <w:lvlJc w:val="left"/>
      <w:pPr>
        <w:tabs>
          <w:tab w:val="num" w:pos="540"/>
        </w:tabs>
        <w:ind w:left="540" w:hanging="227"/>
      </w:pPr>
      <w:rPr>
        <w:rFonts w:ascii="Symbol" w:hAnsi="Symbol" w:hint="default"/>
      </w:rPr>
    </w:lvl>
    <w:lvl w:ilvl="6">
      <w:start w:val="1"/>
      <w:numFmt w:val="bullet"/>
      <w:lvlText w:val=""/>
      <w:lvlJc w:val="left"/>
      <w:pPr>
        <w:tabs>
          <w:tab w:val="num" w:pos="540"/>
        </w:tabs>
        <w:ind w:left="540" w:hanging="227"/>
      </w:pPr>
      <w:rPr>
        <w:rFonts w:ascii="Symbol" w:hAnsi="Symbol" w:hint="default"/>
      </w:rPr>
    </w:lvl>
    <w:lvl w:ilvl="7">
      <w:start w:val="1"/>
      <w:numFmt w:val="bullet"/>
      <w:lvlText w:val=""/>
      <w:lvlJc w:val="left"/>
      <w:pPr>
        <w:tabs>
          <w:tab w:val="num" w:pos="540"/>
        </w:tabs>
        <w:ind w:left="540" w:hanging="227"/>
      </w:pPr>
      <w:rPr>
        <w:rFonts w:ascii="Symbol" w:hAnsi="Symbol" w:hint="default"/>
      </w:rPr>
    </w:lvl>
    <w:lvl w:ilvl="8">
      <w:start w:val="1"/>
      <w:numFmt w:val="bullet"/>
      <w:lvlText w:val=""/>
      <w:lvlJc w:val="left"/>
      <w:pPr>
        <w:tabs>
          <w:tab w:val="num" w:pos="540"/>
        </w:tabs>
        <w:ind w:left="540" w:hanging="227"/>
      </w:pPr>
      <w:rPr>
        <w:rFonts w:ascii="Symbol" w:hAnsi="Symbol" w:hint="default"/>
      </w:rPr>
    </w:lvl>
  </w:abstractNum>
  <w:abstractNum w:abstractNumId="1" w15:restartNumberingAfterBreak="0">
    <w:nsid w:val="0E340573"/>
    <w:multiLevelType w:val="hybridMultilevel"/>
    <w:tmpl w:val="FFFFFFFF"/>
    <w:lvl w:ilvl="0" w:tplc="00000000">
      <w:start w:val="1"/>
      <w:numFmt w:val="bullet"/>
      <w:lvlText w:val=""/>
      <w:lvlJc w:val="left"/>
      <w:pPr>
        <w:ind w:left="720" w:hanging="360"/>
      </w:pPr>
      <w:rPr>
        <w:rFonts w:ascii="Symbol" w:hAnsi="Symbol"/>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0D3174F"/>
    <w:multiLevelType w:val="hybridMultilevel"/>
    <w:tmpl w:val="FFFFFFFF"/>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FD037A5"/>
    <w:multiLevelType w:val="multilevel"/>
    <w:tmpl w:val="386ABD74"/>
    <w:lvl w:ilvl="0">
      <w:start w:val="1"/>
      <w:numFmt w:val="decimal"/>
      <w:lvlText w:val="%1."/>
      <w:lvlJc w:val="left"/>
      <w:pPr>
        <w:ind w:left="1559" w:hanging="360"/>
      </w:pPr>
      <w:rPr>
        <w:rFonts w:hint="default"/>
      </w:rPr>
    </w:lvl>
    <w:lvl w:ilvl="1">
      <w:start w:val="1"/>
      <w:numFmt w:val="decimal"/>
      <w:isLgl/>
      <w:lvlText w:val="%1.%2."/>
      <w:lvlJc w:val="left"/>
      <w:pPr>
        <w:ind w:left="1619" w:hanging="420"/>
      </w:pPr>
      <w:rPr>
        <w:rFonts w:hint="default"/>
      </w:rPr>
    </w:lvl>
    <w:lvl w:ilvl="2">
      <w:start w:val="1"/>
      <w:numFmt w:val="decimal"/>
      <w:isLgl/>
      <w:lvlText w:val="%1.%2.%3."/>
      <w:lvlJc w:val="left"/>
      <w:pPr>
        <w:ind w:left="1919" w:hanging="720"/>
      </w:pPr>
      <w:rPr>
        <w:rFonts w:hint="default"/>
      </w:rPr>
    </w:lvl>
    <w:lvl w:ilvl="3">
      <w:start w:val="1"/>
      <w:numFmt w:val="decimal"/>
      <w:isLgl/>
      <w:lvlText w:val="%1.%2.%3.%4."/>
      <w:lvlJc w:val="left"/>
      <w:pPr>
        <w:ind w:left="1919" w:hanging="720"/>
      </w:pPr>
      <w:rPr>
        <w:rFonts w:hint="default"/>
      </w:rPr>
    </w:lvl>
    <w:lvl w:ilvl="4">
      <w:start w:val="1"/>
      <w:numFmt w:val="decimal"/>
      <w:isLgl/>
      <w:lvlText w:val="%1.%2.%3.%4.%5."/>
      <w:lvlJc w:val="left"/>
      <w:pPr>
        <w:ind w:left="2279" w:hanging="1080"/>
      </w:pPr>
      <w:rPr>
        <w:rFonts w:hint="default"/>
      </w:rPr>
    </w:lvl>
    <w:lvl w:ilvl="5">
      <w:start w:val="1"/>
      <w:numFmt w:val="decimal"/>
      <w:isLgl/>
      <w:lvlText w:val="%1.%2.%3.%4.%5.%6."/>
      <w:lvlJc w:val="left"/>
      <w:pPr>
        <w:ind w:left="2279" w:hanging="1080"/>
      </w:pPr>
      <w:rPr>
        <w:rFonts w:hint="default"/>
      </w:rPr>
    </w:lvl>
    <w:lvl w:ilvl="6">
      <w:start w:val="1"/>
      <w:numFmt w:val="decimal"/>
      <w:isLgl/>
      <w:lvlText w:val="%1.%2.%3.%4.%5.%6.%7."/>
      <w:lvlJc w:val="left"/>
      <w:pPr>
        <w:ind w:left="2639" w:hanging="1440"/>
      </w:pPr>
      <w:rPr>
        <w:rFonts w:hint="default"/>
      </w:rPr>
    </w:lvl>
    <w:lvl w:ilvl="7">
      <w:start w:val="1"/>
      <w:numFmt w:val="decimal"/>
      <w:isLgl/>
      <w:lvlText w:val="%1.%2.%3.%4.%5.%6.%7.%8."/>
      <w:lvlJc w:val="left"/>
      <w:pPr>
        <w:ind w:left="2639" w:hanging="1440"/>
      </w:pPr>
      <w:rPr>
        <w:rFonts w:hint="default"/>
      </w:rPr>
    </w:lvl>
    <w:lvl w:ilvl="8">
      <w:start w:val="1"/>
      <w:numFmt w:val="decimal"/>
      <w:isLgl/>
      <w:lvlText w:val="%1.%2.%3.%4.%5.%6.%7.%8.%9."/>
      <w:lvlJc w:val="left"/>
      <w:pPr>
        <w:ind w:left="2999" w:hanging="1800"/>
      </w:pPr>
      <w:rPr>
        <w:rFonts w:hint="default"/>
      </w:rPr>
    </w:lvl>
  </w:abstractNum>
  <w:abstractNum w:abstractNumId="4" w15:restartNumberingAfterBreak="0">
    <w:nsid w:val="21BD7BB9"/>
    <w:multiLevelType w:val="multilevel"/>
    <w:tmpl w:val="7CD0CC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29E30E8"/>
    <w:multiLevelType w:val="hybridMultilevel"/>
    <w:tmpl w:val="FFFFFFFF"/>
    <w:lvl w:ilvl="0" w:tplc="00000000">
      <w:start w:val="1"/>
      <w:numFmt w:val="bullet"/>
      <w:lvlText w:val=""/>
      <w:lvlJc w:val="left"/>
      <w:pPr>
        <w:ind w:left="720" w:hanging="360"/>
      </w:pPr>
      <w:rPr>
        <w:rFonts w:ascii="Symbol" w:hAnsi="Symbol"/>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5A728A9"/>
    <w:multiLevelType w:val="multilevel"/>
    <w:tmpl w:val="145A3E7C"/>
    <w:lvl w:ilvl="0">
      <w:start w:val="6"/>
      <w:numFmt w:val="decimal"/>
      <w:lvlText w:val="%1."/>
      <w:lvlJc w:val="left"/>
      <w:pPr>
        <w:ind w:left="444" w:hanging="444"/>
      </w:pPr>
      <w:rPr>
        <w:rFonts w:hint="default"/>
      </w:rPr>
    </w:lvl>
    <w:lvl w:ilvl="1">
      <w:start w:val="13"/>
      <w:numFmt w:val="decimal"/>
      <w:lvlText w:val="%1.%2."/>
      <w:lvlJc w:val="left"/>
      <w:pPr>
        <w:ind w:left="1153" w:hanging="444"/>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7" w15:restartNumberingAfterBreak="0">
    <w:nsid w:val="2BDA74BF"/>
    <w:multiLevelType w:val="multilevel"/>
    <w:tmpl w:val="4E72E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F744E8"/>
    <w:multiLevelType w:val="hybridMultilevel"/>
    <w:tmpl w:val="FFFFFFFF"/>
    <w:lvl w:ilvl="0" w:tplc="00000000">
      <w:start w:val="1"/>
      <w:numFmt w:val="bullet"/>
      <w:lvlText w:val=""/>
      <w:lvlJc w:val="left"/>
      <w:pPr>
        <w:ind w:left="720" w:hanging="360"/>
      </w:pPr>
      <w:rPr>
        <w:rFonts w:ascii="Symbol" w:hAnsi="Symbol"/>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8215CC3"/>
    <w:multiLevelType w:val="multilevel"/>
    <w:tmpl w:val="F98C20E0"/>
    <w:lvl w:ilvl="0">
      <w:start w:val="6"/>
      <w:numFmt w:val="decimal"/>
      <w:lvlText w:val="%1."/>
      <w:lvlJc w:val="left"/>
      <w:pPr>
        <w:ind w:left="480" w:hanging="480"/>
      </w:pPr>
      <w:rPr>
        <w:rFonts w:hint="default"/>
        <w:sz w:val="24"/>
      </w:rPr>
    </w:lvl>
    <w:lvl w:ilvl="1">
      <w:start w:val="14"/>
      <w:numFmt w:val="decimal"/>
      <w:lvlText w:val="%1.%2."/>
      <w:lvlJc w:val="left"/>
      <w:pPr>
        <w:ind w:left="3316" w:hanging="48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0" w15:restartNumberingAfterBreak="0">
    <w:nsid w:val="5A8C64B9"/>
    <w:multiLevelType w:val="multilevel"/>
    <w:tmpl w:val="CF1CE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004539B"/>
    <w:multiLevelType w:val="multilevel"/>
    <w:tmpl w:val="65DE7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0485358"/>
    <w:multiLevelType w:val="hybridMultilevel"/>
    <w:tmpl w:val="D33AE596"/>
    <w:lvl w:ilvl="0" w:tplc="CFBE3348">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72CF43CE"/>
    <w:multiLevelType w:val="multilevel"/>
    <w:tmpl w:val="CF3E15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4330ABB"/>
    <w:multiLevelType w:val="multilevel"/>
    <w:tmpl w:val="A140C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96054446">
    <w:abstractNumId w:val="11"/>
  </w:num>
  <w:num w:numId="2" w16cid:durableId="1409617356">
    <w:abstractNumId w:val="4"/>
  </w:num>
  <w:num w:numId="3" w16cid:durableId="1298102133">
    <w:abstractNumId w:val="14"/>
  </w:num>
  <w:num w:numId="4" w16cid:durableId="1241450088">
    <w:abstractNumId w:val="10"/>
  </w:num>
  <w:num w:numId="5" w16cid:durableId="359087462">
    <w:abstractNumId w:val="13"/>
  </w:num>
  <w:num w:numId="6" w16cid:durableId="1580018020">
    <w:abstractNumId w:val="3"/>
  </w:num>
  <w:num w:numId="7" w16cid:durableId="1605192972">
    <w:abstractNumId w:val="12"/>
  </w:num>
  <w:num w:numId="8" w16cid:durableId="97528724">
    <w:abstractNumId w:val="7"/>
  </w:num>
  <w:num w:numId="9" w16cid:durableId="1366057286">
    <w:abstractNumId w:val="0"/>
    <w:lvlOverride w:ilvl="0">
      <w:startOverride w:val="1"/>
    </w:lvlOverride>
  </w:num>
  <w:num w:numId="10" w16cid:durableId="225117137">
    <w:abstractNumId w:val="0"/>
    <w:lvlOverride w:ilvl="0">
      <w:startOverride w:val="1"/>
    </w:lvlOverride>
  </w:num>
  <w:num w:numId="11" w16cid:durableId="2072271920">
    <w:abstractNumId w:val="2"/>
  </w:num>
  <w:num w:numId="12" w16cid:durableId="277300127">
    <w:abstractNumId w:val="1"/>
  </w:num>
  <w:num w:numId="13" w16cid:durableId="1701710756">
    <w:abstractNumId w:val="5"/>
  </w:num>
  <w:num w:numId="14" w16cid:durableId="350229218">
    <w:abstractNumId w:val="8"/>
  </w:num>
  <w:num w:numId="15" w16cid:durableId="833296434">
    <w:abstractNumId w:val="6"/>
  </w:num>
  <w:num w:numId="16" w16cid:durableId="82215675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91FCD"/>
    <w:rsid w:val="00001288"/>
    <w:rsid w:val="0001398F"/>
    <w:rsid w:val="000402F2"/>
    <w:rsid w:val="00050DAE"/>
    <w:rsid w:val="000646D1"/>
    <w:rsid w:val="0007613D"/>
    <w:rsid w:val="0008465E"/>
    <w:rsid w:val="000A4767"/>
    <w:rsid w:val="000C360C"/>
    <w:rsid w:val="000E0D69"/>
    <w:rsid w:val="000E2CCC"/>
    <w:rsid w:val="000E4FB0"/>
    <w:rsid w:val="000F149D"/>
    <w:rsid w:val="000F4552"/>
    <w:rsid w:val="00120165"/>
    <w:rsid w:val="00165883"/>
    <w:rsid w:val="00170F4B"/>
    <w:rsid w:val="001902A2"/>
    <w:rsid w:val="00195453"/>
    <w:rsid w:val="001A0658"/>
    <w:rsid w:val="001C55FB"/>
    <w:rsid w:val="001C6D28"/>
    <w:rsid w:val="001D3DE3"/>
    <w:rsid w:val="00202EF1"/>
    <w:rsid w:val="00210747"/>
    <w:rsid w:val="002163DD"/>
    <w:rsid w:val="00242252"/>
    <w:rsid w:val="00270736"/>
    <w:rsid w:val="00281D37"/>
    <w:rsid w:val="00285334"/>
    <w:rsid w:val="00296A51"/>
    <w:rsid w:val="002B2B9D"/>
    <w:rsid w:val="002C06FE"/>
    <w:rsid w:val="002E36E1"/>
    <w:rsid w:val="002E4D3F"/>
    <w:rsid w:val="00321840"/>
    <w:rsid w:val="0032772E"/>
    <w:rsid w:val="00334EEF"/>
    <w:rsid w:val="0035286A"/>
    <w:rsid w:val="00356869"/>
    <w:rsid w:val="00365867"/>
    <w:rsid w:val="003668A6"/>
    <w:rsid w:val="00405E6A"/>
    <w:rsid w:val="00410A90"/>
    <w:rsid w:val="004115E2"/>
    <w:rsid w:val="004117E2"/>
    <w:rsid w:val="0043318B"/>
    <w:rsid w:val="004513A0"/>
    <w:rsid w:val="0047698B"/>
    <w:rsid w:val="004B734A"/>
    <w:rsid w:val="004C6D99"/>
    <w:rsid w:val="004D66AC"/>
    <w:rsid w:val="004D7F79"/>
    <w:rsid w:val="004F6844"/>
    <w:rsid w:val="00507F35"/>
    <w:rsid w:val="00510836"/>
    <w:rsid w:val="00514A31"/>
    <w:rsid w:val="005205DF"/>
    <w:rsid w:val="00522470"/>
    <w:rsid w:val="005472DE"/>
    <w:rsid w:val="00552353"/>
    <w:rsid w:val="005557CC"/>
    <w:rsid w:val="0055602C"/>
    <w:rsid w:val="00585108"/>
    <w:rsid w:val="0059557F"/>
    <w:rsid w:val="00596F75"/>
    <w:rsid w:val="005C0E60"/>
    <w:rsid w:val="005D66F0"/>
    <w:rsid w:val="005E4849"/>
    <w:rsid w:val="005F1D9A"/>
    <w:rsid w:val="005F1DDE"/>
    <w:rsid w:val="00613A42"/>
    <w:rsid w:val="00631006"/>
    <w:rsid w:val="00670C18"/>
    <w:rsid w:val="00692189"/>
    <w:rsid w:val="00694ACB"/>
    <w:rsid w:val="006D223E"/>
    <w:rsid w:val="006E5709"/>
    <w:rsid w:val="006F1D5D"/>
    <w:rsid w:val="006F70A7"/>
    <w:rsid w:val="007054B3"/>
    <w:rsid w:val="0073400D"/>
    <w:rsid w:val="00736146"/>
    <w:rsid w:val="007565AC"/>
    <w:rsid w:val="007626E7"/>
    <w:rsid w:val="0076568E"/>
    <w:rsid w:val="00767760"/>
    <w:rsid w:val="00767BE9"/>
    <w:rsid w:val="00791FCD"/>
    <w:rsid w:val="007A1133"/>
    <w:rsid w:val="007A4EC5"/>
    <w:rsid w:val="007A6D5A"/>
    <w:rsid w:val="007B4EFB"/>
    <w:rsid w:val="007C04F1"/>
    <w:rsid w:val="007C18F8"/>
    <w:rsid w:val="007D73F2"/>
    <w:rsid w:val="007D76A0"/>
    <w:rsid w:val="007E62BD"/>
    <w:rsid w:val="007F30FA"/>
    <w:rsid w:val="008036CF"/>
    <w:rsid w:val="008278F8"/>
    <w:rsid w:val="008453C8"/>
    <w:rsid w:val="00851954"/>
    <w:rsid w:val="00861F4F"/>
    <w:rsid w:val="00865C2D"/>
    <w:rsid w:val="008A48E5"/>
    <w:rsid w:val="008A7A42"/>
    <w:rsid w:val="008B1D40"/>
    <w:rsid w:val="008B2456"/>
    <w:rsid w:val="008B3F29"/>
    <w:rsid w:val="008B6343"/>
    <w:rsid w:val="008C1F52"/>
    <w:rsid w:val="008C220B"/>
    <w:rsid w:val="008C594B"/>
    <w:rsid w:val="008D2B16"/>
    <w:rsid w:val="008F3808"/>
    <w:rsid w:val="00912103"/>
    <w:rsid w:val="0092487E"/>
    <w:rsid w:val="009366DB"/>
    <w:rsid w:val="009463A3"/>
    <w:rsid w:val="0095702C"/>
    <w:rsid w:val="00967D35"/>
    <w:rsid w:val="00992781"/>
    <w:rsid w:val="009A5DEB"/>
    <w:rsid w:val="009A7A2E"/>
    <w:rsid w:val="009B23EA"/>
    <w:rsid w:val="009B6256"/>
    <w:rsid w:val="009E44E6"/>
    <w:rsid w:val="009F3AFD"/>
    <w:rsid w:val="00A06ED1"/>
    <w:rsid w:val="00A318F0"/>
    <w:rsid w:val="00A44072"/>
    <w:rsid w:val="00A44BE9"/>
    <w:rsid w:val="00A64313"/>
    <w:rsid w:val="00A75772"/>
    <w:rsid w:val="00A8371F"/>
    <w:rsid w:val="00A956C1"/>
    <w:rsid w:val="00AE4446"/>
    <w:rsid w:val="00AE5A8B"/>
    <w:rsid w:val="00B20879"/>
    <w:rsid w:val="00B52FFB"/>
    <w:rsid w:val="00B530E3"/>
    <w:rsid w:val="00B633DB"/>
    <w:rsid w:val="00B6410A"/>
    <w:rsid w:val="00B64DA2"/>
    <w:rsid w:val="00B65764"/>
    <w:rsid w:val="00B708E6"/>
    <w:rsid w:val="00B807CD"/>
    <w:rsid w:val="00B81EB1"/>
    <w:rsid w:val="00B8517A"/>
    <w:rsid w:val="00BD453E"/>
    <w:rsid w:val="00BD6B50"/>
    <w:rsid w:val="00BE09BE"/>
    <w:rsid w:val="00BE3706"/>
    <w:rsid w:val="00BE7BB6"/>
    <w:rsid w:val="00BF290A"/>
    <w:rsid w:val="00BF63D2"/>
    <w:rsid w:val="00C03164"/>
    <w:rsid w:val="00C03BF9"/>
    <w:rsid w:val="00C065F3"/>
    <w:rsid w:val="00C13542"/>
    <w:rsid w:val="00C17E4D"/>
    <w:rsid w:val="00C32745"/>
    <w:rsid w:val="00C366A5"/>
    <w:rsid w:val="00C37829"/>
    <w:rsid w:val="00C46940"/>
    <w:rsid w:val="00C55216"/>
    <w:rsid w:val="00C625ED"/>
    <w:rsid w:val="00C71B05"/>
    <w:rsid w:val="00C864E4"/>
    <w:rsid w:val="00CA4DAF"/>
    <w:rsid w:val="00CC5164"/>
    <w:rsid w:val="00CC6B54"/>
    <w:rsid w:val="00CE4DA6"/>
    <w:rsid w:val="00D344E8"/>
    <w:rsid w:val="00DB28F7"/>
    <w:rsid w:val="00DC0570"/>
    <w:rsid w:val="00DF230D"/>
    <w:rsid w:val="00DF320A"/>
    <w:rsid w:val="00E0382A"/>
    <w:rsid w:val="00E06035"/>
    <w:rsid w:val="00E1284E"/>
    <w:rsid w:val="00E2040A"/>
    <w:rsid w:val="00E25A64"/>
    <w:rsid w:val="00E47EB7"/>
    <w:rsid w:val="00E64760"/>
    <w:rsid w:val="00EA2DAD"/>
    <w:rsid w:val="00EA6595"/>
    <w:rsid w:val="00EB13DE"/>
    <w:rsid w:val="00EF145B"/>
    <w:rsid w:val="00EF1460"/>
    <w:rsid w:val="00F01766"/>
    <w:rsid w:val="00F33375"/>
    <w:rsid w:val="00F4399E"/>
    <w:rsid w:val="00F5530E"/>
    <w:rsid w:val="00F97719"/>
    <w:rsid w:val="00FC20EB"/>
    <w:rsid w:val="00FC47C4"/>
    <w:rsid w:val="00FF62C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1078F02F"/>
  <w15:docId w15:val="{0C4E510E-F3A6-4A27-97C5-CF17BE499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D73F2"/>
  </w:style>
  <w:style w:type="paragraph" w:styleId="1">
    <w:name w:val="heading 1"/>
    <w:basedOn w:val="a"/>
    <w:link w:val="10"/>
    <w:uiPriority w:val="9"/>
    <w:qFormat/>
    <w:rsid w:val="009A5DEB"/>
    <w:pPr>
      <w:widowControl w:val="0"/>
      <w:autoSpaceDE w:val="0"/>
      <w:autoSpaceDN w:val="0"/>
      <w:spacing w:after="0" w:line="240" w:lineRule="auto"/>
      <w:ind w:left="5449" w:hanging="435"/>
      <w:outlineLvl w:val="0"/>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91FC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791FCD"/>
    <w:rPr>
      <w:i/>
      <w:iCs/>
    </w:rPr>
  </w:style>
  <w:style w:type="character" w:styleId="a5">
    <w:name w:val="Hyperlink"/>
    <w:basedOn w:val="a0"/>
    <w:uiPriority w:val="99"/>
    <w:unhideWhenUsed/>
    <w:rsid w:val="00791FCD"/>
    <w:rPr>
      <w:color w:val="0000FF"/>
      <w:u w:val="single"/>
    </w:rPr>
  </w:style>
  <w:style w:type="paragraph" w:styleId="a6">
    <w:name w:val="List Paragraph"/>
    <w:basedOn w:val="a"/>
    <w:uiPriority w:val="1"/>
    <w:qFormat/>
    <w:rsid w:val="00791FCD"/>
    <w:pPr>
      <w:ind w:left="720"/>
      <w:contextualSpacing/>
    </w:pPr>
  </w:style>
  <w:style w:type="character" w:styleId="a7">
    <w:name w:val="Strong"/>
    <w:basedOn w:val="a0"/>
    <w:uiPriority w:val="22"/>
    <w:qFormat/>
    <w:rsid w:val="0007613D"/>
    <w:rPr>
      <w:b/>
      <w:bCs/>
    </w:rPr>
  </w:style>
  <w:style w:type="paragraph" w:styleId="a8">
    <w:name w:val="header"/>
    <w:basedOn w:val="a"/>
    <w:link w:val="a9"/>
    <w:uiPriority w:val="99"/>
    <w:unhideWhenUsed/>
    <w:rsid w:val="0007613D"/>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7613D"/>
  </w:style>
  <w:style w:type="paragraph" w:styleId="aa">
    <w:name w:val="footer"/>
    <w:basedOn w:val="a"/>
    <w:link w:val="ab"/>
    <w:uiPriority w:val="99"/>
    <w:unhideWhenUsed/>
    <w:rsid w:val="0007613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7613D"/>
  </w:style>
  <w:style w:type="paragraph" w:styleId="ac">
    <w:name w:val="Balloon Text"/>
    <w:basedOn w:val="a"/>
    <w:link w:val="ad"/>
    <w:uiPriority w:val="99"/>
    <w:semiHidden/>
    <w:unhideWhenUsed/>
    <w:rsid w:val="00851954"/>
    <w:pPr>
      <w:spacing w:after="0" w:line="240" w:lineRule="auto"/>
    </w:pPr>
    <w:rPr>
      <w:rFonts w:ascii="Segoe UI" w:hAnsi="Segoe UI" w:cs="Segoe UI"/>
      <w:sz w:val="18"/>
      <w:szCs w:val="18"/>
    </w:rPr>
  </w:style>
  <w:style w:type="character" w:customStyle="1" w:styleId="ad">
    <w:name w:val="Текст выноски Знак"/>
    <w:basedOn w:val="a0"/>
    <w:link w:val="ac"/>
    <w:uiPriority w:val="99"/>
    <w:semiHidden/>
    <w:rsid w:val="00851954"/>
    <w:rPr>
      <w:rFonts w:ascii="Segoe UI" w:hAnsi="Segoe UI" w:cs="Segoe UI"/>
      <w:sz w:val="18"/>
      <w:szCs w:val="18"/>
    </w:rPr>
  </w:style>
  <w:style w:type="character" w:customStyle="1" w:styleId="x-phmenubutton">
    <w:name w:val="x-ph__menu__button"/>
    <w:basedOn w:val="a0"/>
    <w:rsid w:val="00B708E6"/>
  </w:style>
  <w:style w:type="character" w:customStyle="1" w:styleId="fontstyle01">
    <w:name w:val="fontstyle01"/>
    <w:qFormat/>
    <w:rsid w:val="00FC20EB"/>
    <w:rPr>
      <w:rFonts w:ascii="TimesNewRomanPSMT" w:hAnsi="TimesNewRomanPSMT"/>
      <w:color w:val="000000"/>
      <w:sz w:val="24"/>
    </w:rPr>
  </w:style>
  <w:style w:type="table" w:styleId="ae">
    <w:name w:val="Table Grid"/>
    <w:basedOn w:val="a1"/>
    <w:uiPriority w:val="39"/>
    <w:rsid w:val="008F38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ody Text"/>
    <w:basedOn w:val="a"/>
    <w:link w:val="af0"/>
    <w:uiPriority w:val="1"/>
    <w:qFormat/>
    <w:rsid w:val="007F30FA"/>
    <w:pPr>
      <w:widowControl w:val="0"/>
      <w:autoSpaceDE w:val="0"/>
      <w:autoSpaceDN w:val="0"/>
      <w:spacing w:after="0" w:line="240" w:lineRule="auto"/>
    </w:pPr>
    <w:rPr>
      <w:rFonts w:ascii="Microsoft Sans Serif" w:eastAsia="Microsoft Sans Serif" w:hAnsi="Microsoft Sans Serif" w:cs="Microsoft Sans Serif"/>
    </w:rPr>
  </w:style>
  <w:style w:type="character" w:customStyle="1" w:styleId="af0">
    <w:name w:val="Основной текст Знак"/>
    <w:basedOn w:val="a0"/>
    <w:link w:val="af"/>
    <w:uiPriority w:val="1"/>
    <w:rsid w:val="007F30FA"/>
    <w:rPr>
      <w:rFonts w:ascii="Microsoft Sans Serif" w:eastAsia="Microsoft Sans Serif" w:hAnsi="Microsoft Sans Serif" w:cs="Microsoft Sans Serif"/>
    </w:rPr>
  </w:style>
  <w:style w:type="paragraph" w:customStyle="1" w:styleId="ConsPlusNormal">
    <w:name w:val="ConsPlusNormal"/>
    <w:rsid w:val="00BF63D2"/>
    <w:pPr>
      <w:widowControl w:val="0"/>
      <w:autoSpaceDE w:val="0"/>
      <w:autoSpaceDN w:val="0"/>
      <w:spacing w:after="0" w:line="240" w:lineRule="auto"/>
    </w:pPr>
    <w:rPr>
      <w:rFonts w:ascii="Calibri" w:eastAsiaTheme="minorEastAsia" w:hAnsi="Calibri" w:cs="Calibri"/>
      <w:kern w:val="2"/>
      <w:lang w:eastAsia="ru-RU"/>
    </w:rPr>
  </w:style>
  <w:style w:type="character" w:customStyle="1" w:styleId="11">
    <w:name w:val="Неразрешенное упоминание1"/>
    <w:basedOn w:val="a0"/>
    <w:uiPriority w:val="99"/>
    <w:semiHidden/>
    <w:unhideWhenUsed/>
    <w:rsid w:val="0043318B"/>
    <w:rPr>
      <w:color w:val="605E5C"/>
      <w:shd w:val="clear" w:color="auto" w:fill="E1DFDD"/>
    </w:rPr>
  </w:style>
  <w:style w:type="character" w:customStyle="1" w:styleId="10">
    <w:name w:val="Заголовок 1 Знак"/>
    <w:basedOn w:val="a0"/>
    <w:link w:val="1"/>
    <w:uiPriority w:val="9"/>
    <w:rsid w:val="009A5DEB"/>
    <w:rPr>
      <w:rFonts w:ascii="Times New Roman" w:eastAsia="Times New Roman" w:hAnsi="Times New Roman" w:cs="Times New Roman"/>
      <w:b/>
      <w:bCs/>
      <w:sz w:val="24"/>
      <w:szCs w:val="24"/>
    </w:rPr>
  </w:style>
  <w:style w:type="character" w:customStyle="1" w:styleId="fontstyle21">
    <w:name w:val="fontstyle21"/>
    <w:basedOn w:val="a0"/>
    <w:rsid w:val="00281D37"/>
    <w:rPr>
      <w:rFonts w:ascii="Arial" w:hAnsi="Arial" w:cs="Arial" w:hint="default"/>
      <w:b w:val="0"/>
      <w:bCs w:val="0"/>
      <w:i w:val="0"/>
      <w:iCs w:val="0"/>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119721">
      <w:bodyDiv w:val="1"/>
      <w:marLeft w:val="0"/>
      <w:marRight w:val="0"/>
      <w:marTop w:val="0"/>
      <w:marBottom w:val="0"/>
      <w:divBdr>
        <w:top w:val="none" w:sz="0" w:space="0" w:color="auto"/>
        <w:left w:val="none" w:sz="0" w:space="0" w:color="auto"/>
        <w:bottom w:val="none" w:sz="0" w:space="0" w:color="auto"/>
        <w:right w:val="none" w:sz="0" w:space="0" w:color="auto"/>
      </w:divBdr>
      <w:divsChild>
        <w:div w:id="605844507">
          <w:marLeft w:val="0"/>
          <w:marRight w:val="0"/>
          <w:marTop w:val="0"/>
          <w:marBottom w:val="0"/>
          <w:divBdr>
            <w:top w:val="none" w:sz="0" w:space="0" w:color="auto"/>
            <w:left w:val="none" w:sz="0" w:space="0" w:color="auto"/>
            <w:bottom w:val="none" w:sz="0" w:space="0" w:color="auto"/>
            <w:right w:val="none" w:sz="0" w:space="0" w:color="auto"/>
          </w:divBdr>
        </w:div>
      </w:divsChild>
    </w:div>
    <w:div w:id="422070929">
      <w:bodyDiv w:val="1"/>
      <w:marLeft w:val="0"/>
      <w:marRight w:val="0"/>
      <w:marTop w:val="0"/>
      <w:marBottom w:val="0"/>
      <w:divBdr>
        <w:top w:val="none" w:sz="0" w:space="0" w:color="auto"/>
        <w:left w:val="none" w:sz="0" w:space="0" w:color="auto"/>
        <w:bottom w:val="none" w:sz="0" w:space="0" w:color="auto"/>
        <w:right w:val="none" w:sz="0" w:space="0" w:color="auto"/>
      </w:divBdr>
    </w:div>
    <w:div w:id="600996008">
      <w:bodyDiv w:val="1"/>
      <w:marLeft w:val="0"/>
      <w:marRight w:val="0"/>
      <w:marTop w:val="0"/>
      <w:marBottom w:val="0"/>
      <w:divBdr>
        <w:top w:val="none" w:sz="0" w:space="0" w:color="auto"/>
        <w:left w:val="none" w:sz="0" w:space="0" w:color="auto"/>
        <w:bottom w:val="none" w:sz="0" w:space="0" w:color="auto"/>
        <w:right w:val="none" w:sz="0" w:space="0" w:color="auto"/>
      </w:divBdr>
      <w:divsChild>
        <w:div w:id="1392582711">
          <w:marLeft w:val="0"/>
          <w:marRight w:val="0"/>
          <w:marTop w:val="0"/>
          <w:marBottom w:val="0"/>
          <w:divBdr>
            <w:top w:val="none" w:sz="0" w:space="0" w:color="auto"/>
            <w:left w:val="none" w:sz="0" w:space="0" w:color="auto"/>
            <w:bottom w:val="none" w:sz="0" w:space="0" w:color="auto"/>
            <w:right w:val="none" w:sz="0" w:space="0" w:color="auto"/>
          </w:divBdr>
          <w:divsChild>
            <w:div w:id="458231901">
              <w:marLeft w:val="0"/>
              <w:marRight w:val="0"/>
              <w:marTop w:val="0"/>
              <w:marBottom w:val="0"/>
              <w:divBdr>
                <w:top w:val="none" w:sz="0" w:space="0" w:color="auto"/>
                <w:left w:val="none" w:sz="0" w:space="0" w:color="auto"/>
                <w:bottom w:val="none" w:sz="0" w:space="0" w:color="auto"/>
                <w:right w:val="none" w:sz="0" w:space="0" w:color="auto"/>
              </w:divBdr>
              <w:divsChild>
                <w:div w:id="359165600">
                  <w:marLeft w:val="300"/>
                  <w:marRight w:val="300"/>
                  <w:marTop w:val="0"/>
                  <w:marBottom w:val="0"/>
                  <w:divBdr>
                    <w:top w:val="none" w:sz="0" w:space="0" w:color="auto"/>
                    <w:left w:val="none" w:sz="0" w:space="0" w:color="auto"/>
                    <w:bottom w:val="none" w:sz="0" w:space="0" w:color="auto"/>
                    <w:right w:val="none" w:sz="0" w:space="0" w:color="auto"/>
                  </w:divBdr>
                  <w:divsChild>
                    <w:div w:id="626816219">
                      <w:marLeft w:val="0"/>
                      <w:marRight w:val="0"/>
                      <w:marTop w:val="0"/>
                      <w:marBottom w:val="600"/>
                      <w:divBdr>
                        <w:top w:val="none" w:sz="0" w:space="0" w:color="auto"/>
                        <w:left w:val="none" w:sz="0" w:space="0" w:color="auto"/>
                        <w:bottom w:val="none" w:sz="0" w:space="0" w:color="auto"/>
                        <w:right w:val="none" w:sz="0" w:space="0" w:color="auto"/>
                      </w:divBdr>
                    </w:div>
                  </w:divsChild>
                </w:div>
              </w:divsChild>
            </w:div>
          </w:divsChild>
        </w:div>
        <w:div w:id="1546407512">
          <w:marLeft w:val="0"/>
          <w:marRight w:val="0"/>
          <w:marTop w:val="0"/>
          <w:marBottom w:val="0"/>
          <w:divBdr>
            <w:top w:val="none" w:sz="0" w:space="0" w:color="auto"/>
            <w:left w:val="none" w:sz="0" w:space="0" w:color="auto"/>
            <w:bottom w:val="none" w:sz="0" w:space="0" w:color="auto"/>
            <w:right w:val="none" w:sz="0" w:space="0" w:color="auto"/>
          </w:divBdr>
          <w:divsChild>
            <w:div w:id="743986611">
              <w:marLeft w:val="0"/>
              <w:marRight w:val="0"/>
              <w:marTop w:val="0"/>
              <w:marBottom w:val="0"/>
              <w:divBdr>
                <w:top w:val="none" w:sz="0" w:space="0" w:color="auto"/>
                <w:left w:val="none" w:sz="0" w:space="0" w:color="auto"/>
                <w:bottom w:val="none" w:sz="0" w:space="0" w:color="auto"/>
                <w:right w:val="none" w:sz="0" w:space="0" w:color="auto"/>
              </w:divBdr>
              <w:divsChild>
                <w:div w:id="304236497">
                  <w:marLeft w:val="0"/>
                  <w:marRight w:val="0"/>
                  <w:marTop w:val="0"/>
                  <w:marBottom w:val="0"/>
                  <w:divBdr>
                    <w:top w:val="none" w:sz="0" w:space="0" w:color="auto"/>
                    <w:left w:val="none" w:sz="0" w:space="0" w:color="auto"/>
                    <w:bottom w:val="none" w:sz="0" w:space="0" w:color="auto"/>
                    <w:right w:val="none" w:sz="0" w:space="0" w:color="auto"/>
                  </w:divBdr>
                  <w:divsChild>
                    <w:div w:id="214006416">
                      <w:marLeft w:val="300"/>
                      <w:marRight w:val="300"/>
                      <w:marTop w:val="0"/>
                      <w:marBottom w:val="0"/>
                      <w:divBdr>
                        <w:top w:val="none" w:sz="0" w:space="0" w:color="auto"/>
                        <w:left w:val="none" w:sz="0" w:space="0" w:color="auto"/>
                        <w:bottom w:val="none" w:sz="0" w:space="0" w:color="auto"/>
                        <w:right w:val="none" w:sz="0" w:space="0" w:color="auto"/>
                      </w:divBdr>
                      <w:divsChild>
                        <w:div w:id="1200513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8403503">
      <w:bodyDiv w:val="1"/>
      <w:marLeft w:val="0"/>
      <w:marRight w:val="0"/>
      <w:marTop w:val="0"/>
      <w:marBottom w:val="0"/>
      <w:divBdr>
        <w:top w:val="none" w:sz="0" w:space="0" w:color="auto"/>
        <w:left w:val="none" w:sz="0" w:space="0" w:color="auto"/>
        <w:bottom w:val="none" w:sz="0" w:space="0" w:color="auto"/>
        <w:right w:val="none" w:sz="0" w:space="0" w:color="auto"/>
      </w:divBdr>
      <w:divsChild>
        <w:div w:id="1870023959">
          <w:marLeft w:val="0"/>
          <w:marRight w:val="0"/>
          <w:marTop w:val="0"/>
          <w:marBottom w:val="0"/>
          <w:divBdr>
            <w:top w:val="none" w:sz="0" w:space="0" w:color="auto"/>
            <w:left w:val="none" w:sz="0" w:space="0" w:color="auto"/>
            <w:bottom w:val="none" w:sz="0" w:space="0" w:color="auto"/>
            <w:right w:val="none" w:sz="0" w:space="0" w:color="auto"/>
          </w:divBdr>
        </w:div>
        <w:div w:id="65303788">
          <w:marLeft w:val="0"/>
          <w:marRight w:val="0"/>
          <w:marTop w:val="0"/>
          <w:marBottom w:val="0"/>
          <w:divBdr>
            <w:top w:val="none" w:sz="0" w:space="0" w:color="auto"/>
            <w:left w:val="none" w:sz="0" w:space="0" w:color="auto"/>
            <w:bottom w:val="none" w:sz="0" w:space="0" w:color="auto"/>
            <w:right w:val="none" w:sz="0" w:space="0" w:color="auto"/>
          </w:divBdr>
        </w:div>
        <w:div w:id="529340099">
          <w:marLeft w:val="0"/>
          <w:marRight w:val="0"/>
          <w:marTop w:val="0"/>
          <w:marBottom w:val="0"/>
          <w:divBdr>
            <w:top w:val="none" w:sz="0" w:space="0" w:color="auto"/>
            <w:left w:val="none" w:sz="0" w:space="0" w:color="auto"/>
            <w:bottom w:val="none" w:sz="0" w:space="0" w:color="auto"/>
            <w:right w:val="none" w:sz="0" w:space="0" w:color="auto"/>
          </w:divBdr>
        </w:div>
        <w:div w:id="924531483">
          <w:marLeft w:val="0"/>
          <w:marRight w:val="0"/>
          <w:marTop w:val="0"/>
          <w:marBottom w:val="0"/>
          <w:divBdr>
            <w:top w:val="none" w:sz="0" w:space="0" w:color="auto"/>
            <w:left w:val="none" w:sz="0" w:space="0" w:color="auto"/>
            <w:bottom w:val="none" w:sz="0" w:space="0" w:color="auto"/>
            <w:right w:val="none" w:sz="0" w:space="0" w:color="auto"/>
          </w:divBdr>
        </w:div>
        <w:div w:id="1655067753">
          <w:marLeft w:val="0"/>
          <w:marRight w:val="0"/>
          <w:marTop w:val="0"/>
          <w:marBottom w:val="0"/>
          <w:divBdr>
            <w:top w:val="none" w:sz="0" w:space="0" w:color="auto"/>
            <w:left w:val="none" w:sz="0" w:space="0" w:color="auto"/>
            <w:bottom w:val="none" w:sz="0" w:space="0" w:color="auto"/>
            <w:right w:val="none" w:sz="0" w:space="0" w:color="auto"/>
          </w:divBdr>
        </w:div>
        <w:div w:id="652951224">
          <w:marLeft w:val="0"/>
          <w:marRight w:val="0"/>
          <w:marTop w:val="0"/>
          <w:marBottom w:val="0"/>
          <w:divBdr>
            <w:top w:val="none" w:sz="0" w:space="0" w:color="auto"/>
            <w:left w:val="none" w:sz="0" w:space="0" w:color="auto"/>
            <w:bottom w:val="none" w:sz="0" w:space="0" w:color="auto"/>
            <w:right w:val="none" w:sz="0" w:space="0" w:color="auto"/>
          </w:divBdr>
          <w:divsChild>
            <w:div w:id="1442143376">
              <w:marLeft w:val="0"/>
              <w:marRight w:val="60"/>
              <w:marTop w:val="90"/>
              <w:marBottom w:val="0"/>
              <w:divBdr>
                <w:top w:val="single" w:sz="6" w:space="3" w:color="DDDDDD"/>
                <w:left w:val="single" w:sz="6" w:space="6" w:color="DDDDDD"/>
                <w:bottom w:val="single" w:sz="6" w:space="3" w:color="DDDDDD"/>
                <w:right w:val="single" w:sz="6" w:space="6" w:color="DDDDDD"/>
              </w:divBdr>
            </w:div>
            <w:div w:id="574975415">
              <w:marLeft w:val="0"/>
              <w:marRight w:val="60"/>
              <w:marTop w:val="90"/>
              <w:marBottom w:val="0"/>
              <w:divBdr>
                <w:top w:val="single" w:sz="6" w:space="3" w:color="DDDDDD"/>
                <w:left w:val="single" w:sz="6" w:space="6" w:color="DDDDDD"/>
                <w:bottom w:val="single" w:sz="6" w:space="3" w:color="DDDDDD"/>
                <w:right w:val="single" w:sz="6" w:space="6" w:color="DDDDDD"/>
              </w:divBdr>
            </w:div>
          </w:divsChild>
        </w:div>
        <w:div w:id="595482293">
          <w:marLeft w:val="0"/>
          <w:marRight w:val="0"/>
          <w:marTop w:val="0"/>
          <w:marBottom w:val="0"/>
          <w:divBdr>
            <w:top w:val="none" w:sz="0" w:space="0" w:color="auto"/>
            <w:left w:val="none" w:sz="0" w:space="0" w:color="auto"/>
            <w:bottom w:val="none" w:sz="0" w:space="0" w:color="auto"/>
            <w:right w:val="none" w:sz="0" w:space="0" w:color="auto"/>
          </w:divBdr>
          <w:divsChild>
            <w:div w:id="627666032">
              <w:marLeft w:val="0"/>
              <w:marRight w:val="0"/>
              <w:marTop w:val="0"/>
              <w:marBottom w:val="0"/>
              <w:divBdr>
                <w:top w:val="none" w:sz="0" w:space="0" w:color="auto"/>
                <w:left w:val="none" w:sz="0" w:space="0" w:color="auto"/>
                <w:bottom w:val="none" w:sz="0" w:space="0" w:color="auto"/>
                <w:right w:val="none" w:sz="0" w:space="0" w:color="auto"/>
              </w:divBdr>
            </w:div>
          </w:divsChild>
        </w:div>
        <w:div w:id="1414814975">
          <w:marLeft w:val="0"/>
          <w:marRight w:val="0"/>
          <w:marTop w:val="0"/>
          <w:marBottom w:val="0"/>
          <w:divBdr>
            <w:top w:val="none" w:sz="0" w:space="0" w:color="auto"/>
            <w:left w:val="none" w:sz="0" w:space="0" w:color="auto"/>
            <w:bottom w:val="none" w:sz="0" w:space="0" w:color="auto"/>
            <w:right w:val="none" w:sz="0" w:space="0" w:color="auto"/>
          </w:divBdr>
          <w:divsChild>
            <w:div w:id="31804356">
              <w:marLeft w:val="0"/>
              <w:marRight w:val="0"/>
              <w:marTop w:val="0"/>
              <w:marBottom w:val="0"/>
              <w:divBdr>
                <w:top w:val="none" w:sz="0" w:space="0" w:color="auto"/>
                <w:left w:val="none" w:sz="0" w:space="0" w:color="auto"/>
                <w:bottom w:val="none" w:sz="0" w:space="0" w:color="auto"/>
                <w:right w:val="none" w:sz="0" w:space="0" w:color="auto"/>
              </w:divBdr>
            </w:div>
            <w:div w:id="788860344">
              <w:marLeft w:val="0"/>
              <w:marRight w:val="0"/>
              <w:marTop w:val="0"/>
              <w:marBottom w:val="0"/>
              <w:divBdr>
                <w:top w:val="none" w:sz="0" w:space="0" w:color="auto"/>
                <w:left w:val="none" w:sz="0" w:space="0" w:color="auto"/>
                <w:bottom w:val="none" w:sz="0" w:space="0" w:color="auto"/>
                <w:right w:val="none" w:sz="0" w:space="0" w:color="auto"/>
              </w:divBdr>
            </w:div>
            <w:div w:id="1566915692">
              <w:marLeft w:val="0"/>
              <w:marRight w:val="0"/>
              <w:marTop w:val="0"/>
              <w:marBottom w:val="0"/>
              <w:divBdr>
                <w:top w:val="none" w:sz="0" w:space="0" w:color="auto"/>
                <w:left w:val="none" w:sz="0" w:space="0" w:color="auto"/>
                <w:bottom w:val="none" w:sz="0" w:space="0" w:color="auto"/>
                <w:right w:val="none" w:sz="0" w:space="0" w:color="auto"/>
              </w:divBdr>
            </w:div>
            <w:div w:id="417870798">
              <w:marLeft w:val="0"/>
              <w:marRight w:val="0"/>
              <w:marTop w:val="0"/>
              <w:marBottom w:val="0"/>
              <w:divBdr>
                <w:top w:val="none" w:sz="0" w:space="0" w:color="auto"/>
                <w:left w:val="none" w:sz="0" w:space="0" w:color="auto"/>
                <w:bottom w:val="none" w:sz="0" w:space="0" w:color="auto"/>
                <w:right w:val="none" w:sz="0" w:space="0" w:color="auto"/>
              </w:divBdr>
            </w:div>
            <w:div w:id="136529619">
              <w:marLeft w:val="0"/>
              <w:marRight w:val="0"/>
              <w:marTop w:val="0"/>
              <w:marBottom w:val="0"/>
              <w:divBdr>
                <w:top w:val="none" w:sz="0" w:space="0" w:color="auto"/>
                <w:left w:val="none" w:sz="0" w:space="0" w:color="auto"/>
                <w:bottom w:val="none" w:sz="0" w:space="0" w:color="auto"/>
                <w:right w:val="none" w:sz="0" w:space="0" w:color="auto"/>
              </w:divBdr>
            </w:div>
            <w:div w:id="465314880">
              <w:marLeft w:val="0"/>
              <w:marRight w:val="0"/>
              <w:marTop w:val="0"/>
              <w:marBottom w:val="0"/>
              <w:divBdr>
                <w:top w:val="none" w:sz="0" w:space="0" w:color="auto"/>
                <w:left w:val="none" w:sz="0" w:space="0" w:color="auto"/>
                <w:bottom w:val="none" w:sz="0" w:space="0" w:color="auto"/>
                <w:right w:val="none" w:sz="0" w:space="0" w:color="auto"/>
              </w:divBdr>
            </w:div>
            <w:div w:id="1138915234">
              <w:marLeft w:val="0"/>
              <w:marRight w:val="0"/>
              <w:marTop w:val="0"/>
              <w:marBottom w:val="0"/>
              <w:divBdr>
                <w:top w:val="none" w:sz="0" w:space="0" w:color="auto"/>
                <w:left w:val="none" w:sz="0" w:space="0" w:color="auto"/>
                <w:bottom w:val="none" w:sz="0" w:space="0" w:color="auto"/>
                <w:right w:val="none" w:sz="0" w:space="0" w:color="auto"/>
              </w:divBdr>
            </w:div>
            <w:div w:id="792289338">
              <w:marLeft w:val="0"/>
              <w:marRight w:val="0"/>
              <w:marTop w:val="0"/>
              <w:marBottom w:val="0"/>
              <w:divBdr>
                <w:top w:val="none" w:sz="0" w:space="0" w:color="auto"/>
                <w:left w:val="none" w:sz="0" w:space="0" w:color="auto"/>
                <w:bottom w:val="none" w:sz="0" w:space="0" w:color="auto"/>
                <w:right w:val="none" w:sz="0" w:space="0" w:color="auto"/>
              </w:divBdr>
            </w:div>
            <w:div w:id="688335643">
              <w:marLeft w:val="0"/>
              <w:marRight w:val="0"/>
              <w:marTop w:val="0"/>
              <w:marBottom w:val="0"/>
              <w:divBdr>
                <w:top w:val="none" w:sz="0" w:space="0" w:color="auto"/>
                <w:left w:val="none" w:sz="0" w:space="0" w:color="auto"/>
                <w:bottom w:val="none" w:sz="0" w:space="0" w:color="auto"/>
                <w:right w:val="none" w:sz="0" w:space="0" w:color="auto"/>
              </w:divBdr>
            </w:div>
            <w:div w:id="755907659">
              <w:marLeft w:val="0"/>
              <w:marRight w:val="0"/>
              <w:marTop w:val="0"/>
              <w:marBottom w:val="0"/>
              <w:divBdr>
                <w:top w:val="none" w:sz="0" w:space="0" w:color="auto"/>
                <w:left w:val="none" w:sz="0" w:space="0" w:color="auto"/>
                <w:bottom w:val="none" w:sz="0" w:space="0" w:color="auto"/>
                <w:right w:val="none" w:sz="0" w:space="0" w:color="auto"/>
              </w:divBdr>
            </w:div>
            <w:div w:id="889877604">
              <w:marLeft w:val="0"/>
              <w:marRight w:val="0"/>
              <w:marTop w:val="0"/>
              <w:marBottom w:val="0"/>
              <w:divBdr>
                <w:top w:val="none" w:sz="0" w:space="0" w:color="auto"/>
                <w:left w:val="none" w:sz="0" w:space="0" w:color="auto"/>
                <w:bottom w:val="none" w:sz="0" w:space="0" w:color="auto"/>
                <w:right w:val="none" w:sz="0" w:space="0" w:color="auto"/>
              </w:divBdr>
            </w:div>
            <w:div w:id="1324554046">
              <w:marLeft w:val="0"/>
              <w:marRight w:val="0"/>
              <w:marTop w:val="0"/>
              <w:marBottom w:val="0"/>
              <w:divBdr>
                <w:top w:val="none" w:sz="0" w:space="0" w:color="auto"/>
                <w:left w:val="none" w:sz="0" w:space="0" w:color="auto"/>
                <w:bottom w:val="none" w:sz="0" w:space="0" w:color="auto"/>
                <w:right w:val="none" w:sz="0" w:space="0" w:color="auto"/>
              </w:divBdr>
            </w:div>
            <w:div w:id="1119254026">
              <w:marLeft w:val="0"/>
              <w:marRight w:val="0"/>
              <w:marTop w:val="0"/>
              <w:marBottom w:val="0"/>
              <w:divBdr>
                <w:top w:val="none" w:sz="0" w:space="0" w:color="auto"/>
                <w:left w:val="none" w:sz="0" w:space="0" w:color="auto"/>
                <w:bottom w:val="none" w:sz="0" w:space="0" w:color="auto"/>
                <w:right w:val="none" w:sz="0" w:space="0" w:color="auto"/>
              </w:divBdr>
            </w:div>
            <w:div w:id="140705972">
              <w:marLeft w:val="0"/>
              <w:marRight w:val="0"/>
              <w:marTop w:val="0"/>
              <w:marBottom w:val="0"/>
              <w:divBdr>
                <w:top w:val="none" w:sz="0" w:space="0" w:color="auto"/>
                <w:left w:val="none" w:sz="0" w:space="0" w:color="auto"/>
                <w:bottom w:val="none" w:sz="0" w:space="0" w:color="auto"/>
                <w:right w:val="none" w:sz="0" w:space="0" w:color="auto"/>
              </w:divBdr>
            </w:div>
            <w:div w:id="1976258530">
              <w:marLeft w:val="0"/>
              <w:marRight w:val="0"/>
              <w:marTop w:val="0"/>
              <w:marBottom w:val="0"/>
              <w:divBdr>
                <w:top w:val="none" w:sz="0" w:space="0" w:color="auto"/>
                <w:left w:val="none" w:sz="0" w:space="0" w:color="auto"/>
                <w:bottom w:val="none" w:sz="0" w:space="0" w:color="auto"/>
                <w:right w:val="none" w:sz="0" w:space="0" w:color="auto"/>
              </w:divBdr>
            </w:div>
            <w:div w:id="839808541">
              <w:marLeft w:val="0"/>
              <w:marRight w:val="0"/>
              <w:marTop w:val="0"/>
              <w:marBottom w:val="0"/>
              <w:divBdr>
                <w:top w:val="none" w:sz="0" w:space="0" w:color="auto"/>
                <w:left w:val="none" w:sz="0" w:space="0" w:color="auto"/>
                <w:bottom w:val="none" w:sz="0" w:space="0" w:color="auto"/>
                <w:right w:val="none" w:sz="0" w:space="0" w:color="auto"/>
              </w:divBdr>
            </w:div>
            <w:div w:id="1726024646">
              <w:marLeft w:val="0"/>
              <w:marRight w:val="0"/>
              <w:marTop w:val="0"/>
              <w:marBottom w:val="0"/>
              <w:divBdr>
                <w:top w:val="none" w:sz="0" w:space="0" w:color="auto"/>
                <w:left w:val="none" w:sz="0" w:space="0" w:color="auto"/>
                <w:bottom w:val="none" w:sz="0" w:space="0" w:color="auto"/>
                <w:right w:val="none" w:sz="0" w:space="0" w:color="auto"/>
              </w:divBdr>
            </w:div>
            <w:div w:id="1192571017">
              <w:marLeft w:val="0"/>
              <w:marRight w:val="0"/>
              <w:marTop w:val="0"/>
              <w:marBottom w:val="0"/>
              <w:divBdr>
                <w:top w:val="none" w:sz="0" w:space="0" w:color="auto"/>
                <w:left w:val="none" w:sz="0" w:space="0" w:color="auto"/>
                <w:bottom w:val="none" w:sz="0" w:space="0" w:color="auto"/>
                <w:right w:val="none" w:sz="0" w:space="0" w:color="auto"/>
              </w:divBdr>
            </w:div>
            <w:div w:id="379478115">
              <w:marLeft w:val="0"/>
              <w:marRight w:val="0"/>
              <w:marTop w:val="0"/>
              <w:marBottom w:val="0"/>
              <w:divBdr>
                <w:top w:val="none" w:sz="0" w:space="0" w:color="auto"/>
                <w:left w:val="none" w:sz="0" w:space="0" w:color="auto"/>
                <w:bottom w:val="none" w:sz="0" w:space="0" w:color="auto"/>
                <w:right w:val="none" w:sz="0" w:space="0" w:color="auto"/>
              </w:divBdr>
            </w:div>
            <w:div w:id="1618829065">
              <w:marLeft w:val="0"/>
              <w:marRight w:val="0"/>
              <w:marTop w:val="0"/>
              <w:marBottom w:val="0"/>
              <w:divBdr>
                <w:top w:val="none" w:sz="0" w:space="0" w:color="auto"/>
                <w:left w:val="none" w:sz="0" w:space="0" w:color="auto"/>
                <w:bottom w:val="none" w:sz="0" w:space="0" w:color="auto"/>
                <w:right w:val="none" w:sz="0" w:space="0" w:color="auto"/>
              </w:divBdr>
            </w:div>
            <w:div w:id="172915362">
              <w:marLeft w:val="0"/>
              <w:marRight w:val="0"/>
              <w:marTop w:val="0"/>
              <w:marBottom w:val="0"/>
              <w:divBdr>
                <w:top w:val="none" w:sz="0" w:space="0" w:color="auto"/>
                <w:left w:val="none" w:sz="0" w:space="0" w:color="auto"/>
                <w:bottom w:val="none" w:sz="0" w:space="0" w:color="auto"/>
                <w:right w:val="none" w:sz="0" w:space="0" w:color="auto"/>
              </w:divBdr>
            </w:div>
            <w:div w:id="1388534834">
              <w:marLeft w:val="0"/>
              <w:marRight w:val="0"/>
              <w:marTop w:val="0"/>
              <w:marBottom w:val="0"/>
              <w:divBdr>
                <w:top w:val="none" w:sz="0" w:space="0" w:color="auto"/>
                <w:left w:val="none" w:sz="0" w:space="0" w:color="auto"/>
                <w:bottom w:val="none" w:sz="0" w:space="0" w:color="auto"/>
                <w:right w:val="none" w:sz="0" w:space="0" w:color="auto"/>
              </w:divBdr>
            </w:div>
            <w:div w:id="294527033">
              <w:marLeft w:val="0"/>
              <w:marRight w:val="0"/>
              <w:marTop w:val="0"/>
              <w:marBottom w:val="0"/>
              <w:divBdr>
                <w:top w:val="none" w:sz="0" w:space="0" w:color="auto"/>
                <w:left w:val="none" w:sz="0" w:space="0" w:color="auto"/>
                <w:bottom w:val="none" w:sz="0" w:space="0" w:color="auto"/>
                <w:right w:val="none" w:sz="0" w:space="0" w:color="auto"/>
              </w:divBdr>
            </w:div>
            <w:div w:id="1216963636">
              <w:marLeft w:val="0"/>
              <w:marRight w:val="0"/>
              <w:marTop w:val="0"/>
              <w:marBottom w:val="0"/>
              <w:divBdr>
                <w:top w:val="none" w:sz="0" w:space="0" w:color="auto"/>
                <w:left w:val="none" w:sz="0" w:space="0" w:color="auto"/>
                <w:bottom w:val="none" w:sz="0" w:space="0" w:color="auto"/>
                <w:right w:val="none" w:sz="0" w:space="0" w:color="auto"/>
              </w:divBdr>
            </w:div>
            <w:div w:id="1398824085">
              <w:marLeft w:val="0"/>
              <w:marRight w:val="0"/>
              <w:marTop w:val="0"/>
              <w:marBottom w:val="0"/>
              <w:divBdr>
                <w:top w:val="none" w:sz="0" w:space="0" w:color="auto"/>
                <w:left w:val="none" w:sz="0" w:space="0" w:color="auto"/>
                <w:bottom w:val="none" w:sz="0" w:space="0" w:color="auto"/>
                <w:right w:val="none" w:sz="0" w:space="0" w:color="auto"/>
              </w:divBdr>
            </w:div>
            <w:div w:id="1708797185">
              <w:marLeft w:val="0"/>
              <w:marRight w:val="0"/>
              <w:marTop w:val="0"/>
              <w:marBottom w:val="0"/>
              <w:divBdr>
                <w:top w:val="none" w:sz="0" w:space="0" w:color="auto"/>
                <w:left w:val="none" w:sz="0" w:space="0" w:color="auto"/>
                <w:bottom w:val="none" w:sz="0" w:space="0" w:color="auto"/>
                <w:right w:val="none" w:sz="0" w:space="0" w:color="auto"/>
              </w:divBdr>
            </w:div>
            <w:div w:id="217909755">
              <w:marLeft w:val="0"/>
              <w:marRight w:val="0"/>
              <w:marTop w:val="0"/>
              <w:marBottom w:val="0"/>
              <w:divBdr>
                <w:top w:val="none" w:sz="0" w:space="0" w:color="auto"/>
                <w:left w:val="none" w:sz="0" w:space="0" w:color="auto"/>
                <w:bottom w:val="none" w:sz="0" w:space="0" w:color="auto"/>
                <w:right w:val="none" w:sz="0" w:space="0" w:color="auto"/>
              </w:divBdr>
            </w:div>
            <w:div w:id="1868252000">
              <w:marLeft w:val="0"/>
              <w:marRight w:val="0"/>
              <w:marTop w:val="0"/>
              <w:marBottom w:val="0"/>
              <w:divBdr>
                <w:top w:val="none" w:sz="0" w:space="0" w:color="auto"/>
                <w:left w:val="none" w:sz="0" w:space="0" w:color="auto"/>
                <w:bottom w:val="none" w:sz="0" w:space="0" w:color="auto"/>
                <w:right w:val="none" w:sz="0" w:space="0" w:color="auto"/>
              </w:divBdr>
            </w:div>
            <w:div w:id="1545563345">
              <w:marLeft w:val="0"/>
              <w:marRight w:val="0"/>
              <w:marTop w:val="0"/>
              <w:marBottom w:val="0"/>
              <w:divBdr>
                <w:top w:val="none" w:sz="0" w:space="0" w:color="auto"/>
                <w:left w:val="none" w:sz="0" w:space="0" w:color="auto"/>
                <w:bottom w:val="none" w:sz="0" w:space="0" w:color="auto"/>
                <w:right w:val="none" w:sz="0" w:space="0" w:color="auto"/>
              </w:divBdr>
            </w:div>
            <w:div w:id="962466283">
              <w:marLeft w:val="0"/>
              <w:marRight w:val="0"/>
              <w:marTop w:val="0"/>
              <w:marBottom w:val="0"/>
              <w:divBdr>
                <w:top w:val="none" w:sz="0" w:space="0" w:color="auto"/>
                <w:left w:val="none" w:sz="0" w:space="0" w:color="auto"/>
                <w:bottom w:val="none" w:sz="0" w:space="0" w:color="auto"/>
                <w:right w:val="none" w:sz="0" w:space="0" w:color="auto"/>
              </w:divBdr>
            </w:div>
            <w:div w:id="67459841">
              <w:marLeft w:val="0"/>
              <w:marRight w:val="0"/>
              <w:marTop w:val="0"/>
              <w:marBottom w:val="0"/>
              <w:divBdr>
                <w:top w:val="none" w:sz="0" w:space="0" w:color="auto"/>
                <w:left w:val="none" w:sz="0" w:space="0" w:color="auto"/>
                <w:bottom w:val="none" w:sz="0" w:space="0" w:color="auto"/>
                <w:right w:val="none" w:sz="0" w:space="0" w:color="auto"/>
              </w:divBdr>
            </w:div>
            <w:div w:id="1635673849">
              <w:marLeft w:val="0"/>
              <w:marRight w:val="0"/>
              <w:marTop w:val="0"/>
              <w:marBottom w:val="0"/>
              <w:divBdr>
                <w:top w:val="none" w:sz="0" w:space="0" w:color="auto"/>
                <w:left w:val="none" w:sz="0" w:space="0" w:color="auto"/>
                <w:bottom w:val="none" w:sz="0" w:space="0" w:color="auto"/>
                <w:right w:val="none" w:sz="0" w:space="0" w:color="auto"/>
              </w:divBdr>
            </w:div>
            <w:div w:id="2138327076">
              <w:marLeft w:val="0"/>
              <w:marRight w:val="0"/>
              <w:marTop w:val="0"/>
              <w:marBottom w:val="0"/>
              <w:divBdr>
                <w:top w:val="none" w:sz="0" w:space="0" w:color="auto"/>
                <w:left w:val="none" w:sz="0" w:space="0" w:color="auto"/>
                <w:bottom w:val="none" w:sz="0" w:space="0" w:color="auto"/>
                <w:right w:val="none" w:sz="0" w:space="0" w:color="auto"/>
              </w:divBdr>
            </w:div>
            <w:div w:id="818424040">
              <w:marLeft w:val="0"/>
              <w:marRight w:val="0"/>
              <w:marTop w:val="0"/>
              <w:marBottom w:val="0"/>
              <w:divBdr>
                <w:top w:val="none" w:sz="0" w:space="0" w:color="auto"/>
                <w:left w:val="none" w:sz="0" w:space="0" w:color="auto"/>
                <w:bottom w:val="none" w:sz="0" w:space="0" w:color="auto"/>
                <w:right w:val="none" w:sz="0" w:space="0" w:color="auto"/>
              </w:divBdr>
            </w:div>
            <w:div w:id="1643264942">
              <w:marLeft w:val="0"/>
              <w:marRight w:val="0"/>
              <w:marTop w:val="0"/>
              <w:marBottom w:val="0"/>
              <w:divBdr>
                <w:top w:val="none" w:sz="0" w:space="0" w:color="auto"/>
                <w:left w:val="none" w:sz="0" w:space="0" w:color="auto"/>
                <w:bottom w:val="none" w:sz="0" w:space="0" w:color="auto"/>
                <w:right w:val="none" w:sz="0" w:space="0" w:color="auto"/>
              </w:divBdr>
            </w:div>
            <w:div w:id="544678654">
              <w:marLeft w:val="0"/>
              <w:marRight w:val="0"/>
              <w:marTop w:val="0"/>
              <w:marBottom w:val="0"/>
              <w:divBdr>
                <w:top w:val="none" w:sz="0" w:space="0" w:color="auto"/>
                <w:left w:val="none" w:sz="0" w:space="0" w:color="auto"/>
                <w:bottom w:val="none" w:sz="0" w:space="0" w:color="auto"/>
                <w:right w:val="none" w:sz="0" w:space="0" w:color="auto"/>
              </w:divBdr>
            </w:div>
            <w:div w:id="60294325">
              <w:marLeft w:val="0"/>
              <w:marRight w:val="0"/>
              <w:marTop w:val="0"/>
              <w:marBottom w:val="0"/>
              <w:divBdr>
                <w:top w:val="none" w:sz="0" w:space="0" w:color="auto"/>
                <w:left w:val="none" w:sz="0" w:space="0" w:color="auto"/>
                <w:bottom w:val="none" w:sz="0" w:space="0" w:color="auto"/>
                <w:right w:val="none" w:sz="0" w:space="0" w:color="auto"/>
              </w:divBdr>
            </w:div>
            <w:div w:id="762187791">
              <w:marLeft w:val="0"/>
              <w:marRight w:val="0"/>
              <w:marTop w:val="0"/>
              <w:marBottom w:val="0"/>
              <w:divBdr>
                <w:top w:val="none" w:sz="0" w:space="0" w:color="auto"/>
                <w:left w:val="none" w:sz="0" w:space="0" w:color="auto"/>
                <w:bottom w:val="none" w:sz="0" w:space="0" w:color="auto"/>
                <w:right w:val="none" w:sz="0" w:space="0" w:color="auto"/>
              </w:divBdr>
            </w:div>
            <w:div w:id="533734059">
              <w:marLeft w:val="0"/>
              <w:marRight w:val="0"/>
              <w:marTop w:val="0"/>
              <w:marBottom w:val="0"/>
              <w:divBdr>
                <w:top w:val="none" w:sz="0" w:space="0" w:color="auto"/>
                <w:left w:val="none" w:sz="0" w:space="0" w:color="auto"/>
                <w:bottom w:val="none" w:sz="0" w:space="0" w:color="auto"/>
                <w:right w:val="none" w:sz="0" w:space="0" w:color="auto"/>
              </w:divBdr>
            </w:div>
            <w:div w:id="71315087">
              <w:marLeft w:val="0"/>
              <w:marRight w:val="0"/>
              <w:marTop w:val="0"/>
              <w:marBottom w:val="0"/>
              <w:divBdr>
                <w:top w:val="none" w:sz="0" w:space="0" w:color="auto"/>
                <w:left w:val="none" w:sz="0" w:space="0" w:color="auto"/>
                <w:bottom w:val="none" w:sz="0" w:space="0" w:color="auto"/>
                <w:right w:val="none" w:sz="0" w:space="0" w:color="auto"/>
              </w:divBdr>
            </w:div>
          </w:divsChild>
        </w:div>
        <w:div w:id="1830558388">
          <w:marLeft w:val="0"/>
          <w:marRight w:val="0"/>
          <w:marTop w:val="0"/>
          <w:marBottom w:val="0"/>
          <w:divBdr>
            <w:top w:val="none" w:sz="0" w:space="0" w:color="auto"/>
            <w:left w:val="none" w:sz="0" w:space="0" w:color="auto"/>
            <w:bottom w:val="none" w:sz="0" w:space="0" w:color="auto"/>
            <w:right w:val="none" w:sz="0" w:space="0" w:color="auto"/>
          </w:divBdr>
          <w:divsChild>
            <w:div w:id="1260942045">
              <w:marLeft w:val="0"/>
              <w:marRight w:val="0"/>
              <w:marTop w:val="0"/>
              <w:marBottom w:val="0"/>
              <w:divBdr>
                <w:top w:val="none" w:sz="0" w:space="0" w:color="auto"/>
                <w:left w:val="none" w:sz="0" w:space="0" w:color="auto"/>
                <w:bottom w:val="none" w:sz="0" w:space="0" w:color="auto"/>
                <w:right w:val="none" w:sz="0" w:space="0" w:color="auto"/>
              </w:divBdr>
            </w:div>
            <w:div w:id="720665852">
              <w:marLeft w:val="0"/>
              <w:marRight w:val="0"/>
              <w:marTop w:val="0"/>
              <w:marBottom w:val="0"/>
              <w:divBdr>
                <w:top w:val="none" w:sz="0" w:space="0" w:color="auto"/>
                <w:left w:val="none" w:sz="0" w:space="0" w:color="auto"/>
                <w:bottom w:val="none" w:sz="0" w:space="0" w:color="auto"/>
                <w:right w:val="none" w:sz="0" w:space="0" w:color="auto"/>
              </w:divBdr>
            </w:div>
            <w:div w:id="1778214924">
              <w:marLeft w:val="0"/>
              <w:marRight w:val="0"/>
              <w:marTop w:val="0"/>
              <w:marBottom w:val="0"/>
              <w:divBdr>
                <w:top w:val="none" w:sz="0" w:space="0" w:color="auto"/>
                <w:left w:val="none" w:sz="0" w:space="0" w:color="auto"/>
                <w:bottom w:val="none" w:sz="0" w:space="0" w:color="auto"/>
                <w:right w:val="none" w:sz="0" w:space="0" w:color="auto"/>
              </w:divBdr>
            </w:div>
            <w:div w:id="763110681">
              <w:marLeft w:val="0"/>
              <w:marRight w:val="0"/>
              <w:marTop w:val="0"/>
              <w:marBottom w:val="0"/>
              <w:divBdr>
                <w:top w:val="none" w:sz="0" w:space="0" w:color="auto"/>
                <w:left w:val="none" w:sz="0" w:space="0" w:color="auto"/>
                <w:bottom w:val="none" w:sz="0" w:space="0" w:color="auto"/>
                <w:right w:val="none" w:sz="0" w:space="0" w:color="auto"/>
              </w:divBdr>
            </w:div>
            <w:div w:id="1192180983">
              <w:marLeft w:val="0"/>
              <w:marRight w:val="0"/>
              <w:marTop w:val="0"/>
              <w:marBottom w:val="0"/>
              <w:divBdr>
                <w:top w:val="none" w:sz="0" w:space="0" w:color="auto"/>
                <w:left w:val="none" w:sz="0" w:space="0" w:color="auto"/>
                <w:bottom w:val="none" w:sz="0" w:space="0" w:color="auto"/>
                <w:right w:val="none" w:sz="0" w:space="0" w:color="auto"/>
              </w:divBdr>
            </w:div>
            <w:div w:id="1884907201">
              <w:marLeft w:val="0"/>
              <w:marRight w:val="0"/>
              <w:marTop w:val="0"/>
              <w:marBottom w:val="0"/>
              <w:divBdr>
                <w:top w:val="none" w:sz="0" w:space="0" w:color="auto"/>
                <w:left w:val="none" w:sz="0" w:space="0" w:color="auto"/>
                <w:bottom w:val="none" w:sz="0" w:space="0" w:color="auto"/>
                <w:right w:val="none" w:sz="0" w:space="0" w:color="auto"/>
              </w:divBdr>
            </w:div>
            <w:div w:id="402338143">
              <w:marLeft w:val="0"/>
              <w:marRight w:val="0"/>
              <w:marTop w:val="0"/>
              <w:marBottom w:val="0"/>
              <w:divBdr>
                <w:top w:val="none" w:sz="0" w:space="0" w:color="auto"/>
                <w:left w:val="none" w:sz="0" w:space="0" w:color="auto"/>
                <w:bottom w:val="none" w:sz="0" w:space="0" w:color="auto"/>
                <w:right w:val="none" w:sz="0" w:space="0" w:color="auto"/>
              </w:divBdr>
            </w:div>
            <w:div w:id="333072270">
              <w:marLeft w:val="0"/>
              <w:marRight w:val="0"/>
              <w:marTop w:val="0"/>
              <w:marBottom w:val="0"/>
              <w:divBdr>
                <w:top w:val="none" w:sz="0" w:space="0" w:color="auto"/>
                <w:left w:val="none" w:sz="0" w:space="0" w:color="auto"/>
                <w:bottom w:val="none" w:sz="0" w:space="0" w:color="auto"/>
                <w:right w:val="none" w:sz="0" w:space="0" w:color="auto"/>
              </w:divBdr>
            </w:div>
            <w:div w:id="596521255">
              <w:marLeft w:val="0"/>
              <w:marRight w:val="0"/>
              <w:marTop w:val="0"/>
              <w:marBottom w:val="0"/>
              <w:divBdr>
                <w:top w:val="none" w:sz="0" w:space="0" w:color="auto"/>
                <w:left w:val="none" w:sz="0" w:space="0" w:color="auto"/>
                <w:bottom w:val="none" w:sz="0" w:space="0" w:color="auto"/>
                <w:right w:val="none" w:sz="0" w:space="0" w:color="auto"/>
              </w:divBdr>
            </w:div>
            <w:div w:id="819227258">
              <w:marLeft w:val="0"/>
              <w:marRight w:val="0"/>
              <w:marTop w:val="0"/>
              <w:marBottom w:val="0"/>
              <w:divBdr>
                <w:top w:val="none" w:sz="0" w:space="0" w:color="auto"/>
                <w:left w:val="none" w:sz="0" w:space="0" w:color="auto"/>
                <w:bottom w:val="none" w:sz="0" w:space="0" w:color="auto"/>
                <w:right w:val="none" w:sz="0" w:space="0" w:color="auto"/>
              </w:divBdr>
            </w:div>
            <w:div w:id="1601716707">
              <w:marLeft w:val="0"/>
              <w:marRight w:val="0"/>
              <w:marTop w:val="0"/>
              <w:marBottom w:val="0"/>
              <w:divBdr>
                <w:top w:val="none" w:sz="0" w:space="0" w:color="auto"/>
                <w:left w:val="none" w:sz="0" w:space="0" w:color="auto"/>
                <w:bottom w:val="none" w:sz="0" w:space="0" w:color="auto"/>
                <w:right w:val="none" w:sz="0" w:space="0" w:color="auto"/>
              </w:divBdr>
            </w:div>
            <w:div w:id="713653137">
              <w:marLeft w:val="0"/>
              <w:marRight w:val="0"/>
              <w:marTop w:val="0"/>
              <w:marBottom w:val="0"/>
              <w:divBdr>
                <w:top w:val="none" w:sz="0" w:space="0" w:color="auto"/>
                <w:left w:val="none" w:sz="0" w:space="0" w:color="auto"/>
                <w:bottom w:val="none" w:sz="0" w:space="0" w:color="auto"/>
                <w:right w:val="none" w:sz="0" w:space="0" w:color="auto"/>
              </w:divBdr>
            </w:div>
            <w:div w:id="623657729">
              <w:marLeft w:val="0"/>
              <w:marRight w:val="0"/>
              <w:marTop w:val="0"/>
              <w:marBottom w:val="0"/>
              <w:divBdr>
                <w:top w:val="none" w:sz="0" w:space="0" w:color="auto"/>
                <w:left w:val="none" w:sz="0" w:space="0" w:color="auto"/>
                <w:bottom w:val="none" w:sz="0" w:space="0" w:color="auto"/>
                <w:right w:val="none" w:sz="0" w:space="0" w:color="auto"/>
              </w:divBdr>
            </w:div>
            <w:div w:id="636572260">
              <w:marLeft w:val="0"/>
              <w:marRight w:val="0"/>
              <w:marTop w:val="0"/>
              <w:marBottom w:val="0"/>
              <w:divBdr>
                <w:top w:val="none" w:sz="0" w:space="0" w:color="auto"/>
                <w:left w:val="none" w:sz="0" w:space="0" w:color="auto"/>
                <w:bottom w:val="none" w:sz="0" w:space="0" w:color="auto"/>
                <w:right w:val="none" w:sz="0" w:space="0" w:color="auto"/>
              </w:divBdr>
            </w:div>
          </w:divsChild>
        </w:div>
        <w:div w:id="1822499949">
          <w:marLeft w:val="0"/>
          <w:marRight w:val="0"/>
          <w:marTop w:val="0"/>
          <w:marBottom w:val="0"/>
          <w:divBdr>
            <w:top w:val="none" w:sz="0" w:space="0" w:color="auto"/>
            <w:left w:val="none" w:sz="0" w:space="0" w:color="auto"/>
            <w:bottom w:val="none" w:sz="0" w:space="0" w:color="auto"/>
            <w:right w:val="none" w:sz="0" w:space="0" w:color="auto"/>
          </w:divBdr>
          <w:divsChild>
            <w:div w:id="1923369175">
              <w:marLeft w:val="0"/>
              <w:marRight w:val="0"/>
              <w:marTop w:val="0"/>
              <w:marBottom w:val="0"/>
              <w:divBdr>
                <w:top w:val="none" w:sz="0" w:space="0" w:color="auto"/>
                <w:left w:val="none" w:sz="0" w:space="0" w:color="auto"/>
                <w:bottom w:val="none" w:sz="0" w:space="0" w:color="auto"/>
                <w:right w:val="none" w:sz="0" w:space="0" w:color="auto"/>
              </w:divBdr>
            </w:div>
            <w:div w:id="249579243">
              <w:marLeft w:val="0"/>
              <w:marRight w:val="0"/>
              <w:marTop w:val="0"/>
              <w:marBottom w:val="0"/>
              <w:divBdr>
                <w:top w:val="none" w:sz="0" w:space="0" w:color="auto"/>
                <w:left w:val="none" w:sz="0" w:space="0" w:color="auto"/>
                <w:bottom w:val="none" w:sz="0" w:space="0" w:color="auto"/>
                <w:right w:val="none" w:sz="0" w:space="0" w:color="auto"/>
              </w:divBdr>
            </w:div>
            <w:div w:id="1136408826">
              <w:marLeft w:val="0"/>
              <w:marRight w:val="0"/>
              <w:marTop w:val="0"/>
              <w:marBottom w:val="0"/>
              <w:divBdr>
                <w:top w:val="none" w:sz="0" w:space="0" w:color="auto"/>
                <w:left w:val="none" w:sz="0" w:space="0" w:color="auto"/>
                <w:bottom w:val="none" w:sz="0" w:space="0" w:color="auto"/>
                <w:right w:val="none" w:sz="0" w:space="0" w:color="auto"/>
              </w:divBdr>
            </w:div>
            <w:div w:id="1789545034">
              <w:marLeft w:val="0"/>
              <w:marRight w:val="0"/>
              <w:marTop w:val="0"/>
              <w:marBottom w:val="0"/>
              <w:divBdr>
                <w:top w:val="none" w:sz="0" w:space="0" w:color="auto"/>
                <w:left w:val="none" w:sz="0" w:space="0" w:color="auto"/>
                <w:bottom w:val="none" w:sz="0" w:space="0" w:color="auto"/>
                <w:right w:val="none" w:sz="0" w:space="0" w:color="auto"/>
              </w:divBdr>
            </w:div>
            <w:div w:id="282732755">
              <w:marLeft w:val="0"/>
              <w:marRight w:val="0"/>
              <w:marTop w:val="0"/>
              <w:marBottom w:val="0"/>
              <w:divBdr>
                <w:top w:val="none" w:sz="0" w:space="0" w:color="auto"/>
                <w:left w:val="none" w:sz="0" w:space="0" w:color="auto"/>
                <w:bottom w:val="none" w:sz="0" w:space="0" w:color="auto"/>
                <w:right w:val="none" w:sz="0" w:space="0" w:color="auto"/>
              </w:divBdr>
            </w:div>
            <w:div w:id="675815166">
              <w:marLeft w:val="0"/>
              <w:marRight w:val="0"/>
              <w:marTop w:val="0"/>
              <w:marBottom w:val="0"/>
              <w:divBdr>
                <w:top w:val="none" w:sz="0" w:space="0" w:color="auto"/>
                <w:left w:val="none" w:sz="0" w:space="0" w:color="auto"/>
                <w:bottom w:val="none" w:sz="0" w:space="0" w:color="auto"/>
                <w:right w:val="none" w:sz="0" w:space="0" w:color="auto"/>
              </w:divBdr>
            </w:div>
            <w:div w:id="65764807">
              <w:marLeft w:val="0"/>
              <w:marRight w:val="0"/>
              <w:marTop w:val="0"/>
              <w:marBottom w:val="0"/>
              <w:divBdr>
                <w:top w:val="none" w:sz="0" w:space="0" w:color="auto"/>
                <w:left w:val="none" w:sz="0" w:space="0" w:color="auto"/>
                <w:bottom w:val="none" w:sz="0" w:space="0" w:color="auto"/>
                <w:right w:val="none" w:sz="0" w:space="0" w:color="auto"/>
              </w:divBdr>
            </w:div>
            <w:div w:id="1810857688">
              <w:marLeft w:val="0"/>
              <w:marRight w:val="0"/>
              <w:marTop w:val="0"/>
              <w:marBottom w:val="0"/>
              <w:divBdr>
                <w:top w:val="none" w:sz="0" w:space="0" w:color="auto"/>
                <w:left w:val="none" w:sz="0" w:space="0" w:color="auto"/>
                <w:bottom w:val="none" w:sz="0" w:space="0" w:color="auto"/>
                <w:right w:val="none" w:sz="0" w:space="0" w:color="auto"/>
              </w:divBdr>
            </w:div>
            <w:div w:id="1515417022">
              <w:marLeft w:val="0"/>
              <w:marRight w:val="0"/>
              <w:marTop w:val="0"/>
              <w:marBottom w:val="0"/>
              <w:divBdr>
                <w:top w:val="none" w:sz="0" w:space="0" w:color="auto"/>
                <w:left w:val="none" w:sz="0" w:space="0" w:color="auto"/>
                <w:bottom w:val="none" w:sz="0" w:space="0" w:color="auto"/>
                <w:right w:val="none" w:sz="0" w:space="0" w:color="auto"/>
              </w:divBdr>
            </w:div>
            <w:div w:id="1174146381">
              <w:marLeft w:val="0"/>
              <w:marRight w:val="0"/>
              <w:marTop w:val="0"/>
              <w:marBottom w:val="0"/>
              <w:divBdr>
                <w:top w:val="none" w:sz="0" w:space="0" w:color="auto"/>
                <w:left w:val="none" w:sz="0" w:space="0" w:color="auto"/>
                <w:bottom w:val="none" w:sz="0" w:space="0" w:color="auto"/>
                <w:right w:val="none" w:sz="0" w:space="0" w:color="auto"/>
              </w:divBdr>
            </w:div>
            <w:div w:id="1403605818">
              <w:marLeft w:val="0"/>
              <w:marRight w:val="0"/>
              <w:marTop w:val="0"/>
              <w:marBottom w:val="0"/>
              <w:divBdr>
                <w:top w:val="none" w:sz="0" w:space="0" w:color="auto"/>
                <w:left w:val="none" w:sz="0" w:space="0" w:color="auto"/>
                <w:bottom w:val="none" w:sz="0" w:space="0" w:color="auto"/>
                <w:right w:val="none" w:sz="0" w:space="0" w:color="auto"/>
              </w:divBdr>
            </w:div>
            <w:div w:id="12107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307373">
      <w:bodyDiv w:val="1"/>
      <w:marLeft w:val="0"/>
      <w:marRight w:val="0"/>
      <w:marTop w:val="0"/>
      <w:marBottom w:val="0"/>
      <w:divBdr>
        <w:top w:val="none" w:sz="0" w:space="0" w:color="auto"/>
        <w:left w:val="none" w:sz="0" w:space="0" w:color="auto"/>
        <w:bottom w:val="none" w:sz="0" w:space="0" w:color="auto"/>
        <w:right w:val="none" w:sz="0" w:space="0" w:color="auto"/>
      </w:divBdr>
    </w:div>
    <w:div w:id="16473962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7%20(932)%20000%2099%2079" TargetMode="External"/><Relationship Id="rId13" Type="http://schemas.openxmlformats.org/officeDocument/2006/relationships/hyperlink" Target="https://login.consultant.ru/link/?req=doc&amp;base=LAW&amp;n=482686&amp;dst=100267"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tel:5837079118" TargetMode="External"/><Relationship Id="rId12" Type="http://schemas.openxmlformats.org/officeDocument/2006/relationships/hyperlink" Target="https://login.consultant.ru/link/?req=doc&amp;base=LAW&amp;n=482686" TargetMode="External"/><Relationship Id="rId17" Type="http://schemas.openxmlformats.org/officeDocument/2006/relationships/hyperlink" Target="tel:89320009979" TargetMode="External"/><Relationship Id="rId2" Type="http://schemas.openxmlformats.org/officeDocument/2006/relationships/styles" Target="styles.xml"/><Relationship Id="rId16" Type="http://schemas.openxmlformats.org/officeDocument/2006/relationships/hyperlink" Target="https://nutritionist.katy-konnova.ru/"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482686&amp;dst=129" TargetMode="External"/><Relationship Id="rId5" Type="http://schemas.openxmlformats.org/officeDocument/2006/relationships/footnotes" Target="footnotes.xml"/><Relationship Id="rId15" Type="http://schemas.openxmlformats.org/officeDocument/2006/relationships/hyperlink" Target="tel:5837079118" TargetMode="External"/><Relationship Id="rId10" Type="http://schemas.openxmlformats.org/officeDocument/2006/relationships/hyperlink" Target="tel:5837079118"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nutritionist.katy-konnova.ru/" TargetMode="External"/><Relationship Id="rId14" Type="http://schemas.openxmlformats.org/officeDocument/2006/relationships/hyperlink" Target="https://login.consultant.ru/link/?req=doc&amp;base=LAW&amp;n=482686&amp;dst=100063"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15</Pages>
  <Words>7571</Words>
  <Characters>43155</Characters>
  <Application>Microsoft Office Word</Application>
  <DocSecurity>0</DocSecurity>
  <Lines>359</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50625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dc:creator>
  <cp:keywords/>
  <dc:description/>
  <cp:lastModifiedBy>Huawei</cp:lastModifiedBy>
  <cp:revision>9</cp:revision>
  <cp:lastPrinted>2022-08-17T07:50:00Z</cp:lastPrinted>
  <dcterms:created xsi:type="dcterms:W3CDTF">2025-05-27T15:51:00Z</dcterms:created>
  <dcterms:modified xsi:type="dcterms:W3CDTF">2025-05-29T06:20:00Z</dcterms:modified>
</cp:coreProperties>
</file>